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8"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3055"/>
        <w:gridCol w:w="4629"/>
        <w:gridCol w:w="3960"/>
      </w:tblGrid>
      <w:tr w:rsidR="00775EC9" w:rsidRPr="00A4298B" w14:paraId="5AD785C2" w14:textId="77777777" w:rsidTr="002C5F1E">
        <w:trPr>
          <w:trHeight w:val="2542"/>
        </w:trPr>
        <w:tc>
          <w:tcPr>
            <w:tcW w:w="3744" w:type="dxa"/>
            <w:vMerge w:val="restart"/>
            <w:tcBorders>
              <w:top w:val="single" w:sz="4" w:space="0" w:color="auto"/>
              <w:left w:val="single" w:sz="4" w:space="0" w:color="auto"/>
              <w:right w:val="single" w:sz="4" w:space="0" w:color="auto"/>
            </w:tcBorders>
            <w:hideMark/>
          </w:tcPr>
          <w:p w14:paraId="25548BCC" w14:textId="77777777" w:rsidR="00775EC9" w:rsidRPr="00A4298B" w:rsidRDefault="00775EC9" w:rsidP="00A756F6">
            <w:pPr>
              <w:spacing w:before="120" w:after="0" w:line="240" w:lineRule="auto"/>
              <w:jc w:val="center"/>
              <w:rPr>
                <w:rFonts w:ascii="Berlin Sans FB" w:hAnsi="Berlin Sans FB"/>
                <w:b/>
                <w:color w:val="47A0D9"/>
              </w:rPr>
            </w:pPr>
            <w:r w:rsidRPr="00A4298B">
              <w:rPr>
                <w:rFonts w:ascii="Berlin Sans FB" w:hAnsi="Berlin Sans FB"/>
                <w:b/>
                <w:color w:val="47A0D9"/>
              </w:rPr>
              <w:t>Communication and Language</w:t>
            </w:r>
          </w:p>
          <w:p w14:paraId="5634895D" w14:textId="35901BCB" w:rsidR="00E665B8" w:rsidRDefault="00467621" w:rsidP="00F5594B">
            <w:pPr>
              <w:spacing w:before="120" w:after="0" w:line="240" w:lineRule="auto"/>
              <w:jc w:val="center"/>
              <w:rPr>
                <w:rFonts w:ascii="Berlin Sans FB" w:hAnsi="Berlin Sans FB"/>
                <w:color w:val="46A1D9"/>
                <w:sz w:val="22"/>
                <w:szCs w:val="22"/>
              </w:rPr>
            </w:pPr>
            <w:r w:rsidRPr="00467621">
              <w:rPr>
                <w:rFonts w:ascii="Berlin Sans FB" w:hAnsi="Berlin Sans FB"/>
                <w:color w:val="46A1D9"/>
                <w:sz w:val="22"/>
                <w:szCs w:val="22"/>
              </w:rPr>
              <w:t xml:space="preserve">Take turns to chat and listen with your child. Children learn by asking questions, talking about their ideas, describing what they see and wondering out loud. When you are chatting with your child you can have fun together. </w:t>
            </w:r>
            <w:r w:rsidR="00F5594B">
              <w:rPr>
                <w:rFonts w:ascii="Berlin Sans FB" w:hAnsi="Berlin Sans FB"/>
                <w:color w:val="46A1D9"/>
                <w:sz w:val="22"/>
                <w:szCs w:val="22"/>
              </w:rPr>
              <w:t xml:space="preserve">                                    </w:t>
            </w:r>
            <w:r w:rsidRPr="00522E09">
              <w:rPr>
                <w:rFonts w:ascii="Berlin Sans FB" w:hAnsi="Berlin Sans FB"/>
                <w:color w:val="46A1D9"/>
                <w:sz w:val="22"/>
                <w:szCs w:val="22"/>
                <w:u w:val="single"/>
              </w:rPr>
              <w:t>Try:</w:t>
            </w:r>
            <w:r w:rsidRPr="00467621">
              <w:rPr>
                <w:rFonts w:ascii="Berlin Sans FB" w:hAnsi="Berlin Sans FB"/>
                <w:color w:val="46A1D9"/>
                <w:sz w:val="22"/>
                <w:szCs w:val="22"/>
              </w:rPr>
              <w:t xml:space="preserve"> • Asking </w:t>
            </w:r>
            <w:proofErr w:type="gramStart"/>
            <w:r w:rsidRPr="00467621">
              <w:rPr>
                <w:rFonts w:ascii="Berlin Sans FB" w:hAnsi="Berlin Sans FB"/>
                <w:color w:val="46A1D9"/>
                <w:sz w:val="22"/>
                <w:szCs w:val="22"/>
              </w:rPr>
              <w:t>questions</w:t>
            </w:r>
            <w:r w:rsidR="00522E09">
              <w:rPr>
                <w:rFonts w:ascii="Berlin Sans FB" w:hAnsi="Berlin Sans FB"/>
                <w:color w:val="46A1D9"/>
                <w:sz w:val="22"/>
                <w:szCs w:val="22"/>
              </w:rPr>
              <w:t xml:space="preserve"> </w:t>
            </w:r>
            <w:r w:rsidRPr="00467621">
              <w:rPr>
                <w:rFonts w:ascii="Berlin Sans FB" w:hAnsi="Berlin Sans FB"/>
                <w:color w:val="46A1D9"/>
                <w:sz w:val="22"/>
                <w:szCs w:val="22"/>
              </w:rPr>
              <w:t xml:space="preserve"> •</w:t>
            </w:r>
            <w:proofErr w:type="gramEnd"/>
            <w:r w:rsidRPr="00467621">
              <w:rPr>
                <w:rFonts w:ascii="Berlin Sans FB" w:hAnsi="Berlin Sans FB"/>
                <w:color w:val="46A1D9"/>
                <w:sz w:val="22"/>
                <w:szCs w:val="22"/>
              </w:rPr>
              <w:t xml:space="preserve"> Talking about everyday experiences</w:t>
            </w:r>
            <w:r w:rsidR="00522E09">
              <w:rPr>
                <w:rFonts w:ascii="Berlin Sans FB" w:hAnsi="Berlin Sans FB"/>
                <w:color w:val="46A1D9"/>
                <w:sz w:val="22"/>
                <w:szCs w:val="22"/>
              </w:rPr>
              <w:t xml:space="preserve"> </w:t>
            </w:r>
            <w:r w:rsidRPr="00467621">
              <w:rPr>
                <w:rFonts w:ascii="Berlin Sans FB" w:hAnsi="Berlin Sans FB"/>
                <w:color w:val="46A1D9"/>
                <w:sz w:val="22"/>
                <w:szCs w:val="22"/>
              </w:rPr>
              <w:t xml:space="preserve"> • Telling jokes</w:t>
            </w:r>
            <w:r w:rsidR="00522E09">
              <w:rPr>
                <w:rFonts w:ascii="Berlin Sans FB" w:hAnsi="Berlin Sans FB"/>
                <w:color w:val="46A1D9"/>
                <w:sz w:val="22"/>
                <w:szCs w:val="22"/>
              </w:rPr>
              <w:t xml:space="preserve"> </w:t>
            </w:r>
            <w:r w:rsidRPr="00467621">
              <w:rPr>
                <w:rFonts w:ascii="Berlin Sans FB" w:hAnsi="Berlin Sans FB"/>
                <w:color w:val="46A1D9"/>
                <w:sz w:val="22"/>
                <w:szCs w:val="22"/>
              </w:rPr>
              <w:t xml:space="preserve"> • Being silly</w:t>
            </w:r>
            <w:r w:rsidR="00522E09">
              <w:rPr>
                <w:rFonts w:ascii="Berlin Sans FB" w:hAnsi="Berlin Sans FB"/>
                <w:color w:val="46A1D9"/>
                <w:sz w:val="22"/>
                <w:szCs w:val="22"/>
              </w:rPr>
              <w:t xml:space="preserve"> </w:t>
            </w:r>
            <w:r w:rsidRPr="00467621">
              <w:rPr>
                <w:rFonts w:ascii="Berlin Sans FB" w:hAnsi="Berlin Sans FB"/>
                <w:color w:val="46A1D9"/>
                <w:sz w:val="22"/>
                <w:szCs w:val="22"/>
              </w:rPr>
              <w:t xml:space="preserve"> • Playing games</w:t>
            </w:r>
            <w:r w:rsidR="00522E09">
              <w:rPr>
                <w:rFonts w:ascii="Berlin Sans FB" w:hAnsi="Berlin Sans FB"/>
                <w:color w:val="46A1D9"/>
                <w:sz w:val="22"/>
                <w:szCs w:val="22"/>
              </w:rPr>
              <w:t xml:space="preserve">   </w:t>
            </w:r>
            <w:r w:rsidRPr="00467621">
              <w:rPr>
                <w:rFonts w:ascii="Berlin Sans FB" w:hAnsi="Berlin Sans FB"/>
                <w:color w:val="46A1D9"/>
                <w:sz w:val="22"/>
                <w:szCs w:val="22"/>
              </w:rPr>
              <w:t xml:space="preserve"> • Singing songs</w:t>
            </w:r>
            <w:r w:rsidR="00E665B8" w:rsidRPr="00467621">
              <w:rPr>
                <w:rFonts w:ascii="Berlin Sans FB" w:hAnsi="Berlin Sans FB"/>
                <w:color w:val="46A1D9"/>
                <w:sz w:val="22"/>
                <w:szCs w:val="22"/>
              </w:rPr>
              <w:t xml:space="preserve"> </w:t>
            </w:r>
          </w:p>
          <w:p w14:paraId="32AED609" w14:textId="1443A0D8" w:rsidR="00C25159" w:rsidRPr="00E665B8" w:rsidRDefault="00E665B8" w:rsidP="00E665B8">
            <w:pPr>
              <w:spacing w:before="120" w:after="0" w:line="240" w:lineRule="auto"/>
              <w:jc w:val="center"/>
              <w:rPr>
                <w:rFonts w:ascii="Berlin Sans FB" w:hAnsi="Berlin Sans FB"/>
                <w:color w:val="46A1D9"/>
                <w:sz w:val="22"/>
                <w:szCs w:val="22"/>
              </w:rPr>
            </w:pPr>
            <w:r w:rsidRPr="00467621">
              <w:rPr>
                <w:rFonts w:ascii="Berlin Sans FB" w:hAnsi="Berlin Sans FB"/>
                <w:noProof/>
                <w:color w:val="46A1D9"/>
                <w:sz w:val="22"/>
                <w:szCs w:val="22"/>
              </w:rPr>
              <w:drawing>
                <wp:anchor distT="0" distB="0" distL="114300" distR="114300" simplePos="0" relativeHeight="251683840" behindDoc="0" locked="0" layoutInCell="1" allowOverlap="1" wp14:anchorId="297887F3" wp14:editId="7BEB16F6">
                  <wp:simplePos x="0" y="0"/>
                  <wp:positionH relativeFrom="column">
                    <wp:posOffset>1500505</wp:posOffset>
                  </wp:positionH>
                  <wp:positionV relativeFrom="paragraph">
                    <wp:posOffset>87630</wp:posOffset>
                  </wp:positionV>
                  <wp:extent cx="704215" cy="533400"/>
                  <wp:effectExtent l="0" t="0" r="635" b="0"/>
                  <wp:wrapSquare wrapText="bothSides"/>
                  <wp:docPr id="833331493" name="Picture 3" descr="clipart school children talking with each other 20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school children talking with each other 20 free Clipart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21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621">
              <w:rPr>
                <w:rFonts w:ascii="Berlin Sans FB" w:hAnsi="Berlin Sans FB"/>
                <w:color w:val="46A1D9"/>
                <w:sz w:val="22"/>
                <w:szCs w:val="22"/>
              </w:rPr>
              <w:t>Singing nursery rhymes and songs is a great way to help your child learn new sounds and words through rhyme and repetition.</w:t>
            </w:r>
          </w:p>
        </w:tc>
        <w:tc>
          <w:tcPr>
            <w:tcW w:w="3055" w:type="dxa"/>
            <w:tcBorders>
              <w:top w:val="single" w:sz="4" w:space="0" w:color="auto"/>
              <w:left w:val="single" w:sz="4" w:space="0" w:color="auto"/>
              <w:bottom w:val="single" w:sz="4" w:space="0" w:color="auto"/>
              <w:right w:val="single" w:sz="4" w:space="0" w:color="auto"/>
            </w:tcBorders>
            <w:hideMark/>
          </w:tcPr>
          <w:p w14:paraId="73371D58" w14:textId="7919A9A4" w:rsidR="00775EC9" w:rsidRPr="00775EC9" w:rsidRDefault="00775EC9" w:rsidP="008B37D7">
            <w:pPr>
              <w:spacing w:before="120" w:after="0" w:line="240" w:lineRule="auto"/>
              <w:jc w:val="center"/>
              <w:rPr>
                <w:rFonts w:ascii="Berlin Sans FB" w:hAnsi="Berlin Sans FB"/>
                <w:b/>
                <w:color w:val="000000" w:themeColor="text1"/>
                <w:sz w:val="24"/>
                <w:szCs w:val="24"/>
              </w:rPr>
            </w:pPr>
            <w:r w:rsidRPr="00775EC9">
              <w:rPr>
                <w:rFonts w:ascii="Berlin Sans FB" w:hAnsi="Berlin Sans FB"/>
                <w:b/>
                <w:color w:val="000000" w:themeColor="text1"/>
                <w:sz w:val="24"/>
                <w:szCs w:val="24"/>
              </w:rPr>
              <w:t xml:space="preserve">We will be sending out these ideas of how you can support your child with their learning every half term. Please speak to a member of staff if you have any questions. </w:t>
            </w:r>
          </w:p>
          <w:p w14:paraId="74BAD456" w14:textId="77777777" w:rsidR="00775EC9" w:rsidRPr="00775EC9" w:rsidRDefault="00775EC9" w:rsidP="008B37D7">
            <w:pPr>
              <w:spacing w:before="120" w:after="0" w:line="240" w:lineRule="auto"/>
              <w:jc w:val="center"/>
              <w:rPr>
                <w:rFonts w:ascii="Berlin Sans FB" w:hAnsi="Berlin Sans FB"/>
                <w:b/>
                <w:color w:val="000000" w:themeColor="text1"/>
                <w:sz w:val="6"/>
                <w:szCs w:val="6"/>
              </w:rPr>
            </w:pPr>
          </w:p>
          <w:p w14:paraId="3419F78F" w14:textId="62FB4117" w:rsidR="00775EC9" w:rsidRPr="00A4298B" w:rsidRDefault="00775EC9" w:rsidP="008B37D7">
            <w:pPr>
              <w:spacing w:before="120" w:after="0" w:line="240" w:lineRule="auto"/>
              <w:jc w:val="center"/>
              <w:rPr>
                <w:rFonts w:ascii="Berlin Sans FB" w:hAnsi="Berlin Sans FB"/>
                <w:color w:val="FF0066"/>
                <w:sz w:val="20"/>
                <w:szCs w:val="20"/>
                <w:u w:val="single"/>
              </w:rPr>
            </w:pPr>
          </w:p>
        </w:tc>
        <w:tc>
          <w:tcPr>
            <w:tcW w:w="4629" w:type="dxa"/>
            <w:vMerge w:val="restart"/>
            <w:tcBorders>
              <w:top w:val="single" w:sz="4" w:space="0" w:color="auto"/>
              <w:left w:val="single" w:sz="4" w:space="0" w:color="auto"/>
              <w:right w:val="single" w:sz="4" w:space="0" w:color="auto"/>
            </w:tcBorders>
            <w:hideMark/>
          </w:tcPr>
          <w:p w14:paraId="633B0269" w14:textId="77777777" w:rsidR="00775EC9" w:rsidRPr="00CD2618" w:rsidRDefault="00775EC9" w:rsidP="00357B5A">
            <w:pPr>
              <w:spacing w:before="120" w:after="0" w:line="240" w:lineRule="auto"/>
              <w:jc w:val="center"/>
              <w:rPr>
                <w:rFonts w:ascii="Berlin Sans FB" w:hAnsi="Berlin Sans FB"/>
                <w:b/>
                <w:color w:val="002060"/>
                <w:u w:val="single"/>
              </w:rPr>
            </w:pPr>
            <w:r w:rsidRPr="00CD2618">
              <w:rPr>
                <w:rFonts w:ascii="Berlin Sans FB" w:hAnsi="Berlin Sans FB"/>
                <w:b/>
                <w:color w:val="002060"/>
                <w:u w:val="single"/>
              </w:rPr>
              <w:t>Physical Development</w:t>
            </w:r>
          </w:p>
          <w:p w14:paraId="016B6B40" w14:textId="16653A4F" w:rsidR="00CD2618" w:rsidRPr="00CD2618" w:rsidRDefault="00CD2618" w:rsidP="00E842BB">
            <w:pPr>
              <w:spacing w:before="120" w:after="0" w:line="240" w:lineRule="auto"/>
              <w:jc w:val="center"/>
              <w:rPr>
                <w:rFonts w:ascii="Berlin Sans FB" w:hAnsi="Berlin Sans FB"/>
                <w:color w:val="002060"/>
                <w:sz w:val="22"/>
                <w:szCs w:val="22"/>
              </w:rPr>
            </w:pPr>
            <w:r w:rsidRPr="00CD2618">
              <w:rPr>
                <w:rFonts w:ascii="Berlin Sans FB" w:hAnsi="Berlin Sans FB"/>
                <w:color w:val="002060"/>
                <w:sz w:val="22"/>
                <w:szCs w:val="22"/>
              </w:rPr>
              <w:t xml:space="preserve">Painting and drawing help your child </w:t>
            </w:r>
            <w:proofErr w:type="gramStart"/>
            <w:r w:rsidR="0079356F" w:rsidRPr="00CD2618">
              <w:rPr>
                <w:rFonts w:ascii="Berlin Sans FB" w:hAnsi="Berlin Sans FB"/>
                <w:color w:val="002060"/>
                <w:sz w:val="22"/>
                <w:szCs w:val="22"/>
              </w:rPr>
              <w:t>develop</w:t>
            </w:r>
            <w:proofErr w:type="gramEnd"/>
            <w:r w:rsidRPr="00CD2618">
              <w:rPr>
                <w:rFonts w:ascii="Berlin Sans FB" w:hAnsi="Berlin Sans FB"/>
                <w:color w:val="002060"/>
                <w:sz w:val="22"/>
                <w:szCs w:val="22"/>
              </w:rPr>
              <w:t xml:space="preserve"> their concentration, creativity, and the skills they will need for writing. Use different mark-making materials– chunky crayons, pencils, shaving </w:t>
            </w:r>
            <w:proofErr w:type="gramStart"/>
            <w:r w:rsidRPr="00CD2618">
              <w:rPr>
                <w:rFonts w:ascii="Berlin Sans FB" w:hAnsi="Berlin Sans FB"/>
                <w:color w:val="002060"/>
                <w:sz w:val="22"/>
                <w:szCs w:val="22"/>
              </w:rPr>
              <w:t>foam</w:t>
            </w:r>
            <w:proofErr w:type="gramEnd"/>
            <w:r w:rsidRPr="00CD2618">
              <w:rPr>
                <w:rFonts w:ascii="Berlin Sans FB" w:hAnsi="Berlin Sans FB"/>
                <w:color w:val="002060"/>
                <w:sz w:val="22"/>
                <w:szCs w:val="22"/>
              </w:rPr>
              <w:t xml:space="preserve"> and paint. It’s fun to use water and a paintbrush on paving stones outside.</w:t>
            </w:r>
          </w:p>
          <w:p w14:paraId="79BDF418" w14:textId="206EB1F6" w:rsidR="00775EC9" w:rsidRPr="00CD2618" w:rsidRDefault="00CD2618" w:rsidP="00CD2618">
            <w:pPr>
              <w:spacing w:before="120" w:after="0" w:line="240" w:lineRule="auto"/>
              <w:jc w:val="center"/>
              <w:rPr>
                <w:rFonts w:ascii="Berlin Sans FB" w:hAnsi="Berlin Sans FB"/>
                <w:color w:val="002060"/>
                <w:sz w:val="22"/>
                <w:szCs w:val="22"/>
              </w:rPr>
            </w:pPr>
            <w:r w:rsidRPr="00CD2618">
              <w:rPr>
                <w:rFonts w:ascii="Berlin Sans FB" w:hAnsi="Berlin Sans FB"/>
                <w:color w:val="002060"/>
                <w:sz w:val="22"/>
                <w:szCs w:val="22"/>
              </w:rPr>
              <w:t xml:space="preserve">It is recommended that children aged up to five years have three hours of physical activity spread throughout the day. This can </w:t>
            </w:r>
            <w:r w:rsidR="0079356F" w:rsidRPr="00CD2618">
              <w:rPr>
                <w:rFonts w:ascii="Berlin Sans FB" w:hAnsi="Berlin Sans FB"/>
                <w:color w:val="002060"/>
                <w:sz w:val="22"/>
                <w:szCs w:val="22"/>
              </w:rPr>
              <w:t>include active play (such as hide and seek or stuck in the mud)</w:t>
            </w:r>
            <w:r w:rsidR="0079356F">
              <w:rPr>
                <w:rFonts w:ascii="Berlin Sans FB" w:hAnsi="Berlin Sans FB"/>
                <w:color w:val="002060"/>
                <w:sz w:val="22"/>
                <w:szCs w:val="22"/>
              </w:rPr>
              <w:t>, r</w:t>
            </w:r>
            <w:r w:rsidR="0079356F" w:rsidRPr="00CD2618">
              <w:rPr>
                <w:rFonts w:ascii="Berlin Sans FB" w:hAnsi="Berlin Sans FB"/>
                <w:color w:val="002060"/>
                <w:sz w:val="22"/>
                <w:szCs w:val="22"/>
              </w:rPr>
              <w:t>unning around</w:t>
            </w:r>
            <w:r w:rsidR="0079356F">
              <w:rPr>
                <w:rFonts w:ascii="Berlin Sans FB" w:hAnsi="Berlin Sans FB"/>
                <w:color w:val="002060"/>
                <w:sz w:val="22"/>
                <w:szCs w:val="22"/>
              </w:rPr>
              <w:t>, j</w:t>
            </w:r>
            <w:r w:rsidR="0079356F" w:rsidRPr="00CD2618">
              <w:rPr>
                <w:rFonts w:ascii="Berlin Sans FB" w:hAnsi="Berlin Sans FB"/>
                <w:color w:val="002060"/>
                <w:sz w:val="22"/>
                <w:szCs w:val="22"/>
              </w:rPr>
              <w:t>umping on a trampoline</w:t>
            </w:r>
            <w:r w:rsidR="0079356F">
              <w:rPr>
                <w:rFonts w:ascii="Berlin Sans FB" w:hAnsi="Berlin Sans FB"/>
                <w:color w:val="002060"/>
                <w:sz w:val="22"/>
                <w:szCs w:val="22"/>
              </w:rPr>
              <w:t>, r</w:t>
            </w:r>
            <w:r w:rsidR="0079356F" w:rsidRPr="00CD2618">
              <w:rPr>
                <w:rFonts w:ascii="Berlin Sans FB" w:hAnsi="Berlin Sans FB"/>
                <w:color w:val="002060"/>
                <w:sz w:val="22"/>
                <w:szCs w:val="22"/>
              </w:rPr>
              <w:t>iding a bike</w:t>
            </w:r>
            <w:r w:rsidR="0079356F">
              <w:rPr>
                <w:rFonts w:ascii="Berlin Sans FB" w:hAnsi="Berlin Sans FB"/>
                <w:color w:val="002060"/>
                <w:sz w:val="22"/>
                <w:szCs w:val="22"/>
              </w:rPr>
              <w:t xml:space="preserve">, </w:t>
            </w:r>
            <w:proofErr w:type="gramStart"/>
            <w:r w:rsidR="0079356F">
              <w:rPr>
                <w:rFonts w:ascii="Berlin Sans FB" w:hAnsi="Berlin Sans FB"/>
                <w:color w:val="002060"/>
                <w:sz w:val="22"/>
                <w:szCs w:val="22"/>
              </w:rPr>
              <w:t>d</w:t>
            </w:r>
            <w:r w:rsidR="0079356F" w:rsidRPr="00CD2618">
              <w:rPr>
                <w:rFonts w:ascii="Berlin Sans FB" w:hAnsi="Berlin Sans FB"/>
                <w:color w:val="002060"/>
                <w:sz w:val="22"/>
                <w:szCs w:val="22"/>
              </w:rPr>
              <w:t>ancing</w:t>
            </w:r>
            <w:proofErr w:type="gramEnd"/>
            <w:r w:rsidR="0079356F">
              <w:rPr>
                <w:rFonts w:ascii="Berlin Sans FB" w:hAnsi="Berlin Sans FB"/>
                <w:color w:val="002060"/>
                <w:sz w:val="22"/>
                <w:szCs w:val="22"/>
              </w:rPr>
              <w:t xml:space="preserve"> and s</w:t>
            </w:r>
            <w:r w:rsidR="0079356F" w:rsidRPr="00CD2618">
              <w:rPr>
                <w:rFonts w:ascii="Berlin Sans FB" w:hAnsi="Berlin Sans FB"/>
                <w:color w:val="002060"/>
                <w:sz w:val="22"/>
                <w:szCs w:val="22"/>
              </w:rPr>
              <w:t>wimming</w:t>
            </w:r>
            <w:r w:rsidR="0079356F">
              <w:rPr>
                <w:rFonts w:ascii="Berlin Sans FB" w:hAnsi="Berlin Sans FB"/>
                <w:color w:val="002060"/>
                <w:sz w:val="22"/>
                <w:szCs w:val="22"/>
              </w:rPr>
              <w:t xml:space="preserve">. </w:t>
            </w:r>
            <w:r w:rsidRPr="00CD2618">
              <w:rPr>
                <w:rFonts w:ascii="Berlin Sans FB" w:hAnsi="Berlin Sans FB"/>
                <w:color w:val="002060"/>
                <w:sz w:val="22"/>
                <w:szCs w:val="22"/>
              </w:rPr>
              <w:t xml:space="preserve">Children like to be </w:t>
            </w:r>
            <w:r w:rsidR="0079356F" w:rsidRPr="00CD2618">
              <w:rPr>
                <w:rFonts w:ascii="Berlin Sans FB" w:hAnsi="Berlin Sans FB"/>
                <w:color w:val="002060"/>
                <w:sz w:val="22"/>
                <w:szCs w:val="22"/>
              </w:rPr>
              <w:t>active and</w:t>
            </w:r>
            <w:r w:rsidRPr="00CD2618">
              <w:rPr>
                <w:rFonts w:ascii="Berlin Sans FB" w:hAnsi="Berlin Sans FB"/>
                <w:color w:val="002060"/>
                <w:sz w:val="22"/>
                <w:szCs w:val="22"/>
              </w:rPr>
              <w:t xml:space="preserve"> need to keep moving to stay healthy and well.</w:t>
            </w:r>
          </w:p>
          <w:p w14:paraId="2AB1DCCB" w14:textId="64CC1036" w:rsidR="00775EC9" w:rsidRPr="007F51F8" w:rsidRDefault="0079356F" w:rsidP="002E0D4B">
            <w:pPr>
              <w:spacing w:before="120" w:after="0" w:line="240" w:lineRule="auto"/>
              <w:jc w:val="center"/>
              <w:rPr>
                <w:rFonts w:ascii="Berlin Sans FB" w:hAnsi="Berlin Sans FB"/>
                <w:color w:val="002060"/>
                <w:sz w:val="22"/>
                <w:szCs w:val="22"/>
              </w:rPr>
            </w:pPr>
            <w:r w:rsidRPr="00CD2618">
              <w:rPr>
                <w:rFonts w:ascii="Berlin Sans FB" w:hAnsi="Berlin Sans FB"/>
                <w:noProof/>
                <w:color w:val="002060"/>
                <w:sz w:val="22"/>
                <w:szCs w:val="22"/>
              </w:rPr>
              <w:drawing>
                <wp:anchor distT="0" distB="0" distL="114300" distR="114300" simplePos="0" relativeHeight="251685888" behindDoc="0" locked="0" layoutInCell="1" allowOverlap="1" wp14:anchorId="6C8DED73" wp14:editId="605C446A">
                  <wp:simplePos x="0" y="0"/>
                  <wp:positionH relativeFrom="column">
                    <wp:posOffset>2217420</wp:posOffset>
                  </wp:positionH>
                  <wp:positionV relativeFrom="paragraph">
                    <wp:posOffset>69215</wp:posOffset>
                  </wp:positionV>
                  <wp:extent cx="389255" cy="413385"/>
                  <wp:effectExtent l="0" t="0" r="0" b="5715"/>
                  <wp:wrapSquare wrapText="bothSides"/>
                  <wp:docPr id="1752423358" name="Picture 5" descr="Teach Your Preschooler How to Put on a Jacket With the 'Flip T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ach Your Preschooler How to Put on a Jacket With the 'Flip Tri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344" t="42129" r="67787" b="7112"/>
                          <a:stretch/>
                        </pic:blipFill>
                        <pic:spPr bwMode="auto">
                          <a:xfrm>
                            <a:off x="0" y="0"/>
                            <a:ext cx="389255" cy="413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1266">
              <w:rPr>
                <w:rFonts w:ascii="Berlin Sans FB" w:hAnsi="Berlin Sans FB"/>
                <w:color w:val="002060"/>
                <w:sz w:val="22"/>
                <w:szCs w:val="22"/>
              </w:rPr>
              <w:t>Now your child</w:t>
            </w:r>
            <w:r>
              <w:rPr>
                <w:rFonts w:ascii="Berlin Sans FB" w:hAnsi="Berlin Sans FB"/>
                <w:color w:val="002060"/>
                <w:sz w:val="22"/>
                <w:szCs w:val="22"/>
              </w:rPr>
              <w:t xml:space="preserve"> can put on their coat, encourage them to fasten the zip or buttons by themselves.</w:t>
            </w:r>
            <w:r w:rsidR="00775EC9" w:rsidRPr="007F51F8">
              <w:rPr>
                <w:rFonts w:ascii="Berlin Sans FB" w:hAnsi="Berlin Sans FB"/>
                <w:color w:val="002060"/>
                <w:sz w:val="22"/>
                <w:szCs w:val="22"/>
              </w:rPr>
              <w:t xml:space="preserve"> </w:t>
            </w:r>
          </w:p>
          <w:p w14:paraId="6EBCA6C4" w14:textId="0470120B" w:rsidR="00775EC9" w:rsidRPr="00E842BB" w:rsidRDefault="00775EC9" w:rsidP="00E842BB">
            <w:pPr>
              <w:spacing w:before="120" w:after="0" w:line="240" w:lineRule="auto"/>
              <w:jc w:val="center"/>
            </w:pPr>
          </w:p>
        </w:tc>
        <w:tc>
          <w:tcPr>
            <w:tcW w:w="3960" w:type="dxa"/>
            <w:vMerge w:val="restart"/>
            <w:tcBorders>
              <w:top w:val="single" w:sz="4" w:space="0" w:color="auto"/>
              <w:left w:val="single" w:sz="4" w:space="0" w:color="auto"/>
              <w:right w:val="single" w:sz="4" w:space="0" w:color="auto"/>
            </w:tcBorders>
            <w:hideMark/>
          </w:tcPr>
          <w:p w14:paraId="5656937B" w14:textId="77777777" w:rsidR="00775EC9" w:rsidRPr="00A4298B" w:rsidRDefault="00775EC9" w:rsidP="00E67361">
            <w:pPr>
              <w:spacing w:before="120" w:after="0" w:line="240" w:lineRule="auto"/>
              <w:jc w:val="center"/>
              <w:rPr>
                <w:rFonts w:ascii="Berlin Sans FB" w:hAnsi="Berlin Sans FB"/>
                <w:b/>
                <w:color w:val="00BC5E"/>
                <w:u w:val="single"/>
              </w:rPr>
            </w:pPr>
            <w:r w:rsidRPr="00A4298B">
              <w:rPr>
                <w:rFonts w:ascii="Berlin Sans FB" w:hAnsi="Berlin Sans FB"/>
                <w:b/>
                <w:color w:val="00BC5E"/>
                <w:u w:val="single"/>
              </w:rPr>
              <w:t>Literacy</w:t>
            </w:r>
          </w:p>
          <w:p w14:paraId="1DB70393" w14:textId="3706F5E3" w:rsidR="00775EC9" w:rsidRPr="00684E09" w:rsidRDefault="00775EC9" w:rsidP="00684E09">
            <w:pPr>
              <w:spacing w:before="120" w:after="0" w:line="240" w:lineRule="auto"/>
              <w:jc w:val="center"/>
              <w:rPr>
                <w:rFonts w:ascii="Berlin Sans FB" w:hAnsi="Berlin Sans FB"/>
                <w:color w:val="00BC5E"/>
                <w:sz w:val="22"/>
                <w:szCs w:val="22"/>
              </w:rPr>
            </w:pPr>
            <w:r w:rsidRPr="00684E09">
              <w:rPr>
                <w:rFonts w:ascii="Berlin Sans FB" w:hAnsi="Berlin Sans FB"/>
                <w:color w:val="00BC5E"/>
                <w:sz w:val="22"/>
                <w:szCs w:val="22"/>
              </w:rPr>
              <w:t xml:space="preserve">Every </w:t>
            </w:r>
            <w:r w:rsidRPr="00684E09">
              <w:rPr>
                <w:rFonts w:ascii="Berlin Sans FB" w:hAnsi="Berlin Sans FB"/>
                <w:b/>
                <w:color w:val="00BC5E"/>
                <w:sz w:val="22"/>
                <w:szCs w:val="22"/>
              </w:rPr>
              <w:t>Wednesday</w:t>
            </w:r>
            <w:r w:rsidRPr="00684E09">
              <w:rPr>
                <w:rFonts w:ascii="Berlin Sans FB" w:hAnsi="Berlin Sans FB"/>
                <w:color w:val="00BC5E"/>
                <w:sz w:val="22"/>
                <w:szCs w:val="22"/>
              </w:rPr>
              <w:t xml:space="preserve"> we </w:t>
            </w:r>
            <w:r w:rsidR="004B5E8E">
              <w:rPr>
                <w:rFonts w:ascii="Berlin Sans FB" w:hAnsi="Berlin Sans FB"/>
                <w:color w:val="00BC5E"/>
                <w:sz w:val="22"/>
                <w:szCs w:val="22"/>
              </w:rPr>
              <w:t xml:space="preserve">will continue to </w:t>
            </w:r>
            <w:r w:rsidRPr="00684E09">
              <w:rPr>
                <w:rFonts w:ascii="Berlin Sans FB" w:hAnsi="Berlin Sans FB"/>
                <w:color w:val="00BC5E"/>
                <w:sz w:val="22"/>
                <w:szCs w:val="22"/>
              </w:rPr>
              <w:t xml:space="preserve">have our ‘Nursery Library’ where </w:t>
            </w:r>
            <w:r w:rsidR="004B5E8E">
              <w:rPr>
                <w:rFonts w:ascii="Berlin Sans FB" w:hAnsi="Berlin Sans FB"/>
                <w:color w:val="00BC5E"/>
                <w:sz w:val="22"/>
                <w:szCs w:val="22"/>
              </w:rPr>
              <w:t xml:space="preserve">you and </w:t>
            </w:r>
            <w:r w:rsidRPr="00684E09">
              <w:rPr>
                <w:rFonts w:ascii="Berlin Sans FB" w:hAnsi="Berlin Sans FB"/>
                <w:color w:val="00BC5E"/>
                <w:sz w:val="22"/>
                <w:szCs w:val="22"/>
              </w:rPr>
              <w:t>your child can choose a book to</w:t>
            </w:r>
            <w:r w:rsidR="004B5E8E">
              <w:rPr>
                <w:rFonts w:ascii="Berlin Sans FB" w:hAnsi="Berlin Sans FB"/>
                <w:color w:val="00BC5E"/>
                <w:sz w:val="22"/>
                <w:szCs w:val="22"/>
              </w:rPr>
              <w:t>gether to</w:t>
            </w:r>
            <w:r w:rsidRPr="00684E09">
              <w:rPr>
                <w:rFonts w:ascii="Berlin Sans FB" w:hAnsi="Berlin Sans FB"/>
                <w:color w:val="00BC5E"/>
                <w:sz w:val="22"/>
                <w:szCs w:val="22"/>
              </w:rPr>
              <w:t xml:space="preserve"> take home. </w:t>
            </w:r>
            <w:r w:rsidR="004B5E8E">
              <w:rPr>
                <w:rFonts w:ascii="Berlin Sans FB" w:hAnsi="Berlin Sans FB"/>
                <w:color w:val="00BC5E"/>
                <w:sz w:val="22"/>
                <w:szCs w:val="22"/>
              </w:rPr>
              <w:t xml:space="preserve">We hope </w:t>
            </w:r>
            <w:r w:rsidR="0068304B">
              <w:rPr>
                <w:rFonts w:ascii="Berlin Sans FB" w:hAnsi="Berlin Sans FB"/>
                <w:color w:val="00BC5E"/>
                <w:sz w:val="22"/>
                <w:szCs w:val="22"/>
              </w:rPr>
              <w:t xml:space="preserve">you </w:t>
            </w:r>
            <w:r w:rsidR="004B5E8E">
              <w:rPr>
                <w:rFonts w:ascii="Berlin Sans FB" w:hAnsi="Berlin Sans FB"/>
                <w:color w:val="00BC5E"/>
                <w:sz w:val="22"/>
                <w:szCs w:val="22"/>
              </w:rPr>
              <w:t xml:space="preserve">are </w:t>
            </w:r>
            <w:r w:rsidR="0068304B">
              <w:rPr>
                <w:rFonts w:ascii="Berlin Sans FB" w:hAnsi="Berlin Sans FB"/>
                <w:color w:val="00BC5E"/>
                <w:sz w:val="22"/>
                <w:szCs w:val="22"/>
              </w:rPr>
              <w:t xml:space="preserve">enjoying </w:t>
            </w:r>
            <w:r w:rsidR="004B5E8E">
              <w:rPr>
                <w:rFonts w:ascii="Berlin Sans FB" w:hAnsi="Berlin Sans FB"/>
                <w:color w:val="00BC5E"/>
                <w:sz w:val="22"/>
                <w:szCs w:val="22"/>
              </w:rPr>
              <w:t xml:space="preserve">sharing these books together. </w:t>
            </w:r>
          </w:p>
          <w:p w14:paraId="05815242" w14:textId="23AE8611" w:rsidR="004B5E8E" w:rsidRDefault="004B5E8E" w:rsidP="00684E09">
            <w:pPr>
              <w:spacing w:before="120" w:after="0" w:line="240" w:lineRule="auto"/>
              <w:jc w:val="center"/>
              <w:rPr>
                <w:rFonts w:ascii="Berlin Sans FB" w:hAnsi="Berlin Sans FB"/>
                <w:color w:val="00B050"/>
                <w:sz w:val="22"/>
                <w:szCs w:val="22"/>
              </w:rPr>
            </w:pPr>
            <w:r>
              <w:rPr>
                <w:rFonts w:ascii="Berlin Sans FB" w:hAnsi="Berlin Sans FB"/>
                <w:color w:val="00B050"/>
                <w:sz w:val="22"/>
                <w:szCs w:val="22"/>
              </w:rPr>
              <w:t>As well as our ‘Nursery Library’ you can also borrow books from local librarie</w:t>
            </w:r>
            <w:r w:rsidR="0068304B">
              <w:rPr>
                <w:rFonts w:ascii="Berlin Sans FB" w:hAnsi="Berlin Sans FB"/>
                <w:color w:val="00B050"/>
                <w:sz w:val="22"/>
                <w:szCs w:val="22"/>
              </w:rPr>
              <w:t>s. See the attached list of where they are.</w:t>
            </w:r>
            <w:r w:rsidR="00F5594B">
              <w:rPr>
                <w:rFonts w:ascii="Berlin Sans FB" w:hAnsi="Berlin Sans FB"/>
                <w:color w:val="00B050"/>
                <w:sz w:val="22"/>
                <w:szCs w:val="22"/>
              </w:rPr>
              <w:t xml:space="preserve"> </w:t>
            </w:r>
          </w:p>
          <w:p w14:paraId="497995E3" w14:textId="7959F7D7" w:rsidR="004B5E8E" w:rsidRPr="004B5E8E" w:rsidRDefault="00F5594B" w:rsidP="00684E09">
            <w:pPr>
              <w:spacing w:before="120" w:after="0" w:line="240" w:lineRule="auto"/>
              <w:jc w:val="center"/>
              <w:rPr>
                <w:rFonts w:ascii="Berlin Sans FB" w:hAnsi="Berlin Sans FB"/>
                <w:color w:val="00B050"/>
                <w:sz w:val="22"/>
                <w:szCs w:val="22"/>
              </w:rPr>
            </w:pPr>
            <w:r w:rsidRPr="005C4FC2">
              <w:rPr>
                <w:noProof/>
                <w:sz w:val="20"/>
                <w:szCs w:val="20"/>
              </w:rPr>
              <w:drawing>
                <wp:anchor distT="0" distB="0" distL="114300" distR="114300" simplePos="0" relativeHeight="251689984" behindDoc="0" locked="0" layoutInCell="1" allowOverlap="1" wp14:anchorId="5A45B8AE" wp14:editId="541D472C">
                  <wp:simplePos x="0" y="0"/>
                  <wp:positionH relativeFrom="column">
                    <wp:posOffset>160020</wp:posOffset>
                  </wp:positionH>
                  <wp:positionV relativeFrom="paragraph">
                    <wp:posOffset>73025</wp:posOffset>
                  </wp:positionV>
                  <wp:extent cx="533400" cy="413385"/>
                  <wp:effectExtent l="0" t="0" r="0" b="5715"/>
                  <wp:wrapSquare wrapText="bothSides"/>
                  <wp:docPr id="1340217598" name="Picture 1" descr="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Panda - Free Clipart Imag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5E8E" w:rsidRPr="004B5E8E">
              <w:rPr>
                <w:rFonts w:ascii="Berlin Sans FB" w:hAnsi="Berlin Sans FB"/>
                <w:color w:val="00B050"/>
                <w:sz w:val="22"/>
                <w:szCs w:val="22"/>
              </w:rPr>
              <w:t xml:space="preserve">Children live in a world full of print and see messages, </w:t>
            </w:r>
            <w:proofErr w:type="gramStart"/>
            <w:r w:rsidR="004B5E8E" w:rsidRPr="004B5E8E">
              <w:rPr>
                <w:rFonts w:ascii="Berlin Sans FB" w:hAnsi="Berlin Sans FB"/>
                <w:color w:val="00B050"/>
                <w:sz w:val="22"/>
                <w:szCs w:val="22"/>
              </w:rPr>
              <w:t>pictures</w:t>
            </w:r>
            <w:proofErr w:type="gramEnd"/>
            <w:r w:rsidR="004B5E8E" w:rsidRPr="004B5E8E">
              <w:rPr>
                <w:rFonts w:ascii="Berlin Sans FB" w:hAnsi="Berlin Sans FB"/>
                <w:color w:val="00B050"/>
                <w:sz w:val="22"/>
                <w:szCs w:val="22"/>
              </w:rPr>
              <w:t xml:space="preserve"> and logos everywhere. Recognising their favourite place to eat or the name of the supermarket are the first steps in learning to read and write.</w:t>
            </w:r>
          </w:p>
          <w:p w14:paraId="641027E6" w14:textId="705757AB" w:rsidR="00775EC9" w:rsidRPr="004B5E8E" w:rsidRDefault="004B5E8E" w:rsidP="00C25159">
            <w:pPr>
              <w:spacing w:before="120" w:after="0" w:line="240" w:lineRule="auto"/>
              <w:jc w:val="center"/>
              <w:rPr>
                <w:rFonts w:ascii="Berlin Sans FB" w:hAnsi="Berlin Sans FB"/>
                <w:color w:val="00BC5E"/>
                <w:sz w:val="22"/>
                <w:szCs w:val="22"/>
              </w:rPr>
            </w:pPr>
            <w:r w:rsidRPr="004B5E8E">
              <w:rPr>
                <w:rFonts w:ascii="Berlin Sans FB" w:hAnsi="Berlin Sans FB"/>
                <w:color w:val="00B050"/>
                <w:sz w:val="22"/>
                <w:szCs w:val="22"/>
              </w:rPr>
              <w:t>Drawing is a very good entry point for writing as it gives children an opportunity to practise guiding a pencil. They can follow a simple guide or use their imagination to draw.</w:t>
            </w:r>
          </w:p>
        </w:tc>
      </w:tr>
      <w:tr w:rsidR="00775EC9" w:rsidRPr="00A4298B" w14:paraId="3ED03370" w14:textId="77777777" w:rsidTr="00775EC9">
        <w:trPr>
          <w:trHeight w:val="975"/>
        </w:trPr>
        <w:tc>
          <w:tcPr>
            <w:tcW w:w="3744" w:type="dxa"/>
            <w:vMerge/>
            <w:tcBorders>
              <w:left w:val="single" w:sz="4" w:space="0" w:color="auto"/>
              <w:right w:val="single" w:sz="4" w:space="0" w:color="auto"/>
            </w:tcBorders>
          </w:tcPr>
          <w:p w14:paraId="59887930" w14:textId="77777777" w:rsidR="00775EC9" w:rsidRPr="00A4298B" w:rsidRDefault="00775EC9" w:rsidP="00A756F6">
            <w:pPr>
              <w:spacing w:before="120" w:after="0" w:line="240" w:lineRule="auto"/>
              <w:jc w:val="center"/>
              <w:rPr>
                <w:rFonts w:ascii="Berlin Sans FB" w:hAnsi="Berlin Sans FB"/>
                <w:b/>
                <w:color w:val="47A0D9"/>
              </w:rPr>
            </w:pPr>
          </w:p>
        </w:tc>
        <w:tc>
          <w:tcPr>
            <w:tcW w:w="3055" w:type="dxa"/>
            <w:tcBorders>
              <w:top w:val="single" w:sz="4" w:space="0" w:color="auto"/>
              <w:left w:val="single" w:sz="4" w:space="0" w:color="auto"/>
              <w:bottom w:val="single" w:sz="4" w:space="0" w:color="auto"/>
              <w:right w:val="single" w:sz="4" w:space="0" w:color="auto"/>
            </w:tcBorders>
          </w:tcPr>
          <w:p w14:paraId="639E175A" w14:textId="7BA2F74C" w:rsidR="00775EC9" w:rsidRPr="002C5F1E" w:rsidRDefault="00775EC9" w:rsidP="002C5F1E">
            <w:pPr>
              <w:spacing w:before="120" w:after="0" w:line="240" w:lineRule="auto"/>
              <w:jc w:val="center"/>
              <w:rPr>
                <w:rFonts w:ascii="Berlin Sans FB" w:hAnsi="Berlin Sans FB"/>
                <w:bCs/>
                <w:color w:val="000000" w:themeColor="text1"/>
                <w:sz w:val="24"/>
                <w:szCs w:val="24"/>
              </w:rPr>
            </w:pPr>
            <w:r w:rsidRPr="002C5F1E">
              <w:rPr>
                <w:bCs/>
                <w:noProof/>
                <w:sz w:val="24"/>
                <w:szCs w:val="24"/>
              </w:rPr>
              <w:drawing>
                <wp:anchor distT="0" distB="0" distL="114300" distR="114300" simplePos="0" relativeHeight="251686912" behindDoc="0" locked="0" layoutInCell="1" allowOverlap="1" wp14:anchorId="3EEB735C" wp14:editId="34B7A890">
                  <wp:simplePos x="0" y="0"/>
                  <wp:positionH relativeFrom="column">
                    <wp:posOffset>28499</wp:posOffset>
                  </wp:positionH>
                  <wp:positionV relativeFrom="paragraph">
                    <wp:posOffset>139694</wp:posOffset>
                  </wp:positionV>
                  <wp:extent cx="417830" cy="361950"/>
                  <wp:effectExtent l="0" t="0" r="1270" b="0"/>
                  <wp:wrapSquare wrapText="bothSides"/>
                  <wp:docPr id="2119549906" name="Picture 6" descr="Tapestry Login |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pestry Login | Step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35605" r="76468" b="28495"/>
                          <a:stretch/>
                        </pic:blipFill>
                        <pic:spPr bwMode="auto">
                          <a:xfrm>
                            <a:off x="0" y="0"/>
                            <a:ext cx="417830" cy="361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5F1E">
              <w:rPr>
                <w:rFonts w:ascii="Berlin Sans FB" w:hAnsi="Berlin Sans FB"/>
                <w:bCs/>
                <w:color w:val="000000" w:themeColor="text1"/>
                <w:sz w:val="24"/>
                <w:szCs w:val="24"/>
              </w:rPr>
              <w:t xml:space="preserve">Remember to check on Tapestry regularly to see photos and observations of our child. You can also post photos of the fun your child has at home and any special family occasions you </w:t>
            </w:r>
            <w:r w:rsidR="002C5F1E">
              <w:rPr>
                <w:rFonts w:ascii="Berlin Sans FB" w:hAnsi="Berlin Sans FB"/>
                <w:bCs/>
                <w:color w:val="000000" w:themeColor="text1"/>
                <w:sz w:val="24"/>
                <w:szCs w:val="24"/>
              </w:rPr>
              <w:t>have.</w:t>
            </w:r>
          </w:p>
        </w:tc>
        <w:tc>
          <w:tcPr>
            <w:tcW w:w="4629" w:type="dxa"/>
            <w:vMerge/>
            <w:tcBorders>
              <w:left w:val="single" w:sz="4" w:space="0" w:color="auto"/>
              <w:bottom w:val="single" w:sz="4" w:space="0" w:color="auto"/>
              <w:right w:val="single" w:sz="4" w:space="0" w:color="auto"/>
            </w:tcBorders>
          </w:tcPr>
          <w:p w14:paraId="42F2CDA2" w14:textId="77777777" w:rsidR="00775EC9" w:rsidRPr="00A4298B" w:rsidRDefault="00775EC9" w:rsidP="00357B5A">
            <w:pPr>
              <w:spacing w:before="120" w:after="0" w:line="240" w:lineRule="auto"/>
              <w:jc w:val="center"/>
              <w:rPr>
                <w:rFonts w:ascii="Berlin Sans FB" w:hAnsi="Berlin Sans FB"/>
                <w:b/>
                <w:color w:val="002060"/>
                <w:u w:val="single"/>
              </w:rPr>
            </w:pPr>
          </w:p>
        </w:tc>
        <w:tc>
          <w:tcPr>
            <w:tcW w:w="3960" w:type="dxa"/>
            <w:vMerge/>
            <w:tcBorders>
              <w:left w:val="single" w:sz="4" w:space="0" w:color="auto"/>
              <w:right w:val="single" w:sz="4" w:space="0" w:color="auto"/>
            </w:tcBorders>
          </w:tcPr>
          <w:p w14:paraId="77C795F1" w14:textId="77777777" w:rsidR="00775EC9" w:rsidRPr="00A4298B" w:rsidRDefault="00775EC9" w:rsidP="00E67361">
            <w:pPr>
              <w:spacing w:before="120" w:after="0" w:line="240" w:lineRule="auto"/>
              <w:jc w:val="center"/>
              <w:rPr>
                <w:rFonts w:ascii="Berlin Sans FB" w:hAnsi="Berlin Sans FB"/>
                <w:b/>
                <w:color w:val="00BC5E"/>
                <w:u w:val="single"/>
              </w:rPr>
            </w:pPr>
          </w:p>
        </w:tc>
      </w:tr>
      <w:tr w:rsidR="00775EC9" w:rsidRPr="00A4298B" w14:paraId="558B117D" w14:textId="77777777" w:rsidTr="00C25159">
        <w:trPr>
          <w:trHeight w:val="483"/>
        </w:trPr>
        <w:tc>
          <w:tcPr>
            <w:tcW w:w="0" w:type="auto"/>
            <w:vMerge/>
            <w:tcBorders>
              <w:left w:val="single" w:sz="4" w:space="0" w:color="auto"/>
              <w:right w:val="single" w:sz="4" w:space="0" w:color="auto"/>
            </w:tcBorders>
            <w:vAlign w:val="center"/>
            <w:hideMark/>
          </w:tcPr>
          <w:p w14:paraId="19335033" w14:textId="77777777" w:rsidR="00775EC9" w:rsidRPr="00A4298B" w:rsidRDefault="00775EC9" w:rsidP="00357B5A">
            <w:pPr>
              <w:suppressAutoHyphens w:val="0"/>
              <w:autoSpaceDE/>
              <w:autoSpaceDN/>
              <w:adjustRightInd/>
              <w:spacing w:after="0" w:line="240" w:lineRule="auto"/>
              <w:jc w:val="left"/>
              <w:rPr>
                <w:rFonts w:ascii="Berlin Sans FB" w:hAnsi="Berlin Sans FB"/>
                <w:b/>
                <w:color w:val="DE235C"/>
              </w:rPr>
            </w:pPr>
          </w:p>
        </w:tc>
        <w:tc>
          <w:tcPr>
            <w:tcW w:w="76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E3F1FD7" w14:textId="08215075" w:rsidR="00775EC9" w:rsidRPr="00775EC9" w:rsidRDefault="00775EC9" w:rsidP="00FC076B">
            <w:pPr>
              <w:spacing w:after="0" w:line="240" w:lineRule="auto"/>
              <w:jc w:val="center"/>
              <w:rPr>
                <w:rFonts w:ascii="Berlin Sans FB" w:hAnsi="Berlin Sans FB"/>
                <w:b/>
                <w:color w:val="0070C0"/>
                <w:sz w:val="40"/>
                <w:szCs w:val="40"/>
              </w:rPr>
            </w:pPr>
            <w:r w:rsidRPr="00775EC9">
              <w:rPr>
                <w:rFonts w:ascii="Berlin Sans FB" w:hAnsi="Berlin Sans FB"/>
                <w:noProof/>
                <w:color w:val="auto"/>
                <w:sz w:val="40"/>
                <w:szCs w:val="40"/>
              </w:rPr>
              <w:drawing>
                <wp:anchor distT="0" distB="0" distL="114300" distR="114300" simplePos="0" relativeHeight="251681792" behindDoc="0" locked="0" layoutInCell="1" allowOverlap="1" wp14:anchorId="0B0F18B7" wp14:editId="68E1CCDB">
                  <wp:simplePos x="0" y="0"/>
                  <wp:positionH relativeFrom="column">
                    <wp:posOffset>196215</wp:posOffset>
                  </wp:positionH>
                  <wp:positionV relativeFrom="paragraph">
                    <wp:posOffset>297180</wp:posOffset>
                  </wp:positionV>
                  <wp:extent cx="744855" cy="790575"/>
                  <wp:effectExtent l="0" t="0" r="0" b="9525"/>
                  <wp:wrapSquare wrapText="bothSides"/>
                  <wp:docPr id="1" name="Picture 1" descr="A picture containing clipart, drawing, handwriting,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drawing, handwriting, carto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85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EC9">
              <w:rPr>
                <w:rFonts w:ascii="Berlin Sans FB" w:hAnsi="Berlin Sans FB"/>
                <w:b/>
                <w:color w:val="auto"/>
                <w:sz w:val="40"/>
                <w:szCs w:val="40"/>
              </w:rPr>
              <w:t>Ideas for parents/carers to support our Nursery learning this term.</w:t>
            </w:r>
          </w:p>
          <w:p w14:paraId="70F6A947" w14:textId="06201836" w:rsidR="00775EC9" w:rsidRPr="00723E0B" w:rsidRDefault="00775EC9" w:rsidP="00723E0B">
            <w:pPr>
              <w:spacing w:after="0" w:line="240" w:lineRule="auto"/>
              <w:jc w:val="center"/>
              <w:rPr>
                <w:rFonts w:ascii="Berlin Sans FB" w:hAnsi="Berlin Sans FB"/>
                <w:b/>
                <w:color w:val="2BADBB"/>
                <w:sz w:val="44"/>
                <w:szCs w:val="44"/>
              </w:rPr>
            </w:pPr>
            <w:r w:rsidRPr="00775EC9">
              <w:rPr>
                <w:rFonts w:ascii="Berlin Sans FB" w:hAnsi="Berlin Sans FB"/>
                <w:b/>
                <w:color w:val="0070C0"/>
                <w:sz w:val="40"/>
                <w:szCs w:val="40"/>
              </w:rPr>
              <w:t xml:space="preserve">Autumn </w:t>
            </w:r>
            <w:r w:rsidR="00AD27B6">
              <w:rPr>
                <w:rFonts w:ascii="Berlin Sans FB" w:hAnsi="Berlin Sans FB"/>
                <w:b/>
                <w:color w:val="0070C0"/>
                <w:sz w:val="40"/>
                <w:szCs w:val="40"/>
              </w:rPr>
              <w:t>2</w:t>
            </w:r>
            <w:r w:rsidRPr="00A4298B">
              <w:rPr>
                <w:rFonts w:ascii="Berlin Sans FB" w:hAnsi="Berlin Sans FB"/>
                <w:b/>
                <w:color w:val="0070C0"/>
                <w:sz w:val="48"/>
                <w:szCs w:val="48"/>
              </w:rPr>
              <w:t xml:space="preserve">    </w:t>
            </w:r>
          </w:p>
        </w:tc>
        <w:tc>
          <w:tcPr>
            <w:tcW w:w="0" w:type="auto"/>
            <w:vMerge/>
            <w:tcBorders>
              <w:left w:val="single" w:sz="4" w:space="0" w:color="auto"/>
              <w:right w:val="single" w:sz="4" w:space="0" w:color="auto"/>
            </w:tcBorders>
            <w:vAlign w:val="center"/>
            <w:hideMark/>
          </w:tcPr>
          <w:p w14:paraId="41C8F5D0" w14:textId="77777777" w:rsidR="00775EC9" w:rsidRPr="00A4298B" w:rsidRDefault="00775EC9" w:rsidP="00357B5A">
            <w:pPr>
              <w:suppressAutoHyphens w:val="0"/>
              <w:autoSpaceDE/>
              <w:autoSpaceDN/>
              <w:adjustRightInd/>
              <w:spacing w:after="0" w:line="240" w:lineRule="auto"/>
              <w:jc w:val="left"/>
              <w:rPr>
                <w:rFonts w:ascii="Berlin Sans FB" w:hAnsi="Berlin Sans FB"/>
                <w:b/>
                <w:color w:val="95C238"/>
              </w:rPr>
            </w:pPr>
          </w:p>
        </w:tc>
      </w:tr>
      <w:tr w:rsidR="00A61D00" w:rsidRPr="00A4298B" w14:paraId="750C1059" w14:textId="77777777" w:rsidTr="6C012F9B">
        <w:trPr>
          <w:trHeight w:val="1256"/>
        </w:trPr>
        <w:tc>
          <w:tcPr>
            <w:tcW w:w="3744" w:type="dxa"/>
            <w:vMerge w:val="restart"/>
            <w:tcBorders>
              <w:top w:val="single" w:sz="4" w:space="0" w:color="auto"/>
              <w:left w:val="single" w:sz="4" w:space="0" w:color="auto"/>
              <w:bottom w:val="single" w:sz="4" w:space="0" w:color="auto"/>
              <w:right w:val="single" w:sz="4" w:space="0" w:color="auto"/>
            </w:tcBorders>
            <w:hideMark/>
          </w:tcPr>
          <w:p w14:paraId="532ADBF3" w14:textId="7FC2371F" w:rsidR="009B0AC5" w:rsidRPr="00A4298B" w:rsidRDefault="009B0AC5" w:rsidP="00357B5A">
            <w:pPr>
              <w:spacing w:before="120" w:after="0" w:line="240" w:lineRule="auto"/>
              <w:jc w:val="center"/>
              <w:rPr>
                <w:rFonts w:ascii="Berlin Sans FB" w:hAnsi="Berlin Sans FB"/>
                <w:b/>
                <w:color w:val="EE5D30"/>
                <w:sz w:val="28"/>
                <w:szCs w:val="28"/>
              </w:rPr>
            </w:pPr>
            <w:r w:rsidRPr="00A4298B">
              <w:rPr>
                <w:rFonts w:ascii="Berlin Sans FB" w:hAnsi="Berlin Sans FB"/>
                <w:b/>
                <w:color w:val="EE5D30"/>
                <w:sz w:val="28"/>
                <w:szCs w:val="28"/>
              </w:rPr>
              <w:t>Mathematics</w:t>
            </w:r>
          </w:p>
          <w:p w14:paraId="22E113D6" w14:textId="79F9C958" w:rsidR="007F51F8" w:rsidRDefault="007F51F8" w:rsidP="00357B5A">
            <w:pPr>
              <w:spacing w:before="120" w:after="0" w:line="240" w:lineRule="auto"/>
              <w:jc w:val="center"/>
              <w:rPr>
                <w:rFonts w:ascii="Berlin Sans FB" w:hAnsi="Berlin Sans FB"/>
                <w:color w:val="EE5D30"/>
                <w:sz w:val="22"/>
                <w:szCs w:val="22"/>
              </w:rPr>
            </w:pPr>
            <w:r w:rsidRPr="007F51F8">
              <w:rPr>
                <w:rFonts w:ascii="Berlin Sans FB" w:hAnsi="Berlin Sans FB"/>
                <w:color w:val="EE5D30"/>
                <w:sz w:val="22"/>
                <w:szCs w:val="22"/>
              </w:rPr>
              <w:t xml:space="preserve">You might not think </w:t>
            </w:r>
            <w:r w:rsidR="00723E0B" w:rsidRPr="007F51F8">
              <w:rPr>
                <w:rFonts w:ascii="Berlin Sans FB" w:hAnsi="Berlin Sans FB"/>
                <w:color w:val="EE5D30"/>
                <w:sz w:val="22"/>
                <w:szCs w:val="22"/>
              </w:rPr>
              <w:t>it,</w:t>
            </w:r>
            <w:r w:rsidRPr="007F51F8">
              <w:rPr>
                <w:rFonts w:ascii="Berlin Sans FB" w:hAnsi="Berlin Sans FB"/>
                <w:color w:val="EE5D30"/>
                <w:sz w:val="22"/>
                <w:szCs w:val="22"/>
              </w:rPr>
              <w:t xml:space="preserve"> but you will be doing maths every day. Helping your child get dressed, going to the shops, singing counting songs, counting the steps on the stairs, following a daily routine – most activities </w:t>
            </w:r>
            <w:r w:rsidR="00723E0B">
              <w:rPr>
                <w:rFonts w:ascii="Berlin Sans FB" w:hAnsi="Berlin Sans FB"/>
                <w:color w:val="EE5D30"/>
                <w:sz w:val="22"/>
                <w:szCs w:val="22"/>
              </w:rPr>
              <w:t>you</w:t>
            </w:r>
            <w:r w:rsidRPr="007F51F8">
              <w:rPr>
                <w:rFonts w:ascii="Berlin Sans FB" w:hAnsi="Berlin Sans FB"/>
                <w:color w:val="EE5D30"/>
                <w:sz w:val="22"/>
                <w:szCs w:val="22"/>
              </w:rPr>
              <w:t xml:space="preserve"> do with </w:t>
            </w:r>
            <w:r w:rsidR="00723E0B">
              <w:rPr>
                <w:rFonts w:ascii="Berlin Sans FB" w:hAnsi="Berlin Sans FB"/>
                <w:color w:val="EE5D30"/>
                <w:sz w:val="22"/>
                <w:szCs w:val="22"/>
              </w:rPr>
              <w:t>y</w:t>
            </w:r>
            <w:r w:rsidRPr="007F51F8">
              <w:rPr>
                <w:rFonts w:ascii="Berlin Sans FB" w:hAnsi="Berlin Sans FB"/>
                <w:color w:val="EE5D30"/>
                <w:sz w:val="22"/>
                <w:szCs w:val="22"/>
              </w:rPr>
              <w:t>our child involve</w:t>
            </w:r>
            <w:r w:rsidR="00723E0B">
              <w:rPr>
                <w:rFonts w:ascii="Berlin Sans FB" w:hAnsi="Berlin Sans FB"/>
                <w:color w:val="EE5D30"/>
                <w:sz w:val="22"/>
                <w:szCs w:val="22"/>
              </w:rPr>
              <w:t>s</w:t>
            </w:r>
            <w:r w:rsidRPr="007F51F8">
              <w:rPr>
                <w:rFonts w:ascii="Berlin Sans FB" w:hAnsi="Berlin Sans FB"/>
                <w:color w:val="EE5D30"/>
                <w:sz w:val="22"/>
                <w:szCs w:val="22"/>
              </w:rPr>
              <w:t xml:space="preserve"> maths</w:t>
            </w:r>
            <w:r w:rsidR="00723E0B">
              <w:rPr>
                <w:rFonts w:ascii="Berlin Sans FB" w:hAnsi="Berlin Sans FB"/>
                <w:color w:val="EE5D30"/>
                <w:sz w:val="22"/>
                <w:szCs w:val="22"/>
              </w:rPr>
              <w:t>.</w:t>
            </w:r>
            <w:r w:rsidRPr="007F51F8">
              <w:rPr>
                <w:rFonts w:ascii="Berlin Sans FB" w:hAnsi="Berlin Sans FB"/>
                <w:color w:val="EE5D30"/>
                <w:sz w:val="22"/>
                <w:szCs w:val="22"/>
              </w:rPr>
              <w:t xml:space="preserve"> </w:t>
            </w:r>
          </w:p>
          <w:p w14:paraId="52A2945B" w14:textId="607C5080" w:rsidR="00723E0B" w:rsidRPr="00E665B8" w:rsidRDefault="00E665B8" w:rsidP="00357B5A">
            <w:pPr>
              <w:spacing w:before="120" w:after="0" w:line="240" w:lineRule="auto"/>
              <w:jc w:val="center"/>
              <w:rPr>
                <w:rFonts w:ascii="Berlin Sans FB" w:hAnsi="Berlin Sans FB"/>
                <w:color w:val="EE5D30"/>
                <w:sz w:val="22"/>
                <w:szCs w:val="22"/>
              </w:rPr>
            </w:pPr>
            <w:r w:rsidRPr="00E665B8">
              <w:rPr>
                <w:rFonts w:ascii="Berlin Sans FB" w:hAnsi="Berlin Sans FB"/>
                <w:color w:val="EE5D30"/>
                <w:sz w:val="22"/>
                <w:szCs w:val="22"/>
              </w:rPr>
              <w:t>Practise counting out objects, such as buttons, toys or sticks collected on a walk. Encourage your child to point to each object as they say the number name.</w:t>
            </w:r>
          </w:p>
          <w:p w14:paraId="3C8CD354" w14:textId="36D6C0CF" w:rsidR="00660479" w:rsidRPr="00660479" w:rsidRDefault="00660479" w:rsidP="00660479">
            <w:pPr>
              <w:spacing w:before="120" w:after="0" w:line="240" w:lineRule="auto"/>
              <w:jc w:val="center"/>
              <w:rPr>
                <w:rFonts w:ascii="Berlin Sans FB" w:hAnsi="Berlin Sans FB"/>
                <w:color w:val="EE5D30"/>
                <w:sz w:val="22"/>
                <w:szCs w:val="22"/>
              </w:rPr>
            </w:pPr>
            <w:r>
              <w:rPr>
                <w:noProof/>
              </w:rPr>
              <w:drawing>
                <wp:anchor distT="0" distB="0" distL="114300" distR="114300" simplePos="0" relativeHeight="251687936" behindDoc="0" locked="0" layoutInCell="1" allowOverlap="1" wp14:anchorId="4EDDBC6C" wp14:editId="030E7292">
                  <wp:simplePos x="0" y="0"/>
                  <wp:positionH relativeFrom="column">
                    <wp:posOffset>82550</wp:posOffset>
                  </wp:positionH>
                  <wp:positionV relativeFrom="paragraph">
                    <wp:posOffset>99060</wp:posOffset>
                  </wp:positionV>
                  <wp:extent cx="641350" cy="473075"/>
                  <wp:effectExtent l="0" t="0" r="6350" b="3175"/>
                  <wp:wrapSquare wrapText="bothSides"/>
                  <wp:docPr id="1228502702" name="Picture 3" descr="Oval House Number Sign | Traditional House Number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House Number Sign | Traditional House Number Sign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092" t="24368" r="11256" b="15257"/>
                          <a:stretch/>
                        </pic:blipFill>
                        <pic:spPr bwMode="auto">
                          <a:xfrm>
                            <a:off x="0" y="0"/>
                            <a:ext cx="641350" cy="47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5B8" w:rsidRPr="00E665B8">
              <w:rPr>
                <w:rFonts w:ascii="Berlin Sans FB" w:hAnsi="Berlin Sans FB"/>
                <w:color w:val="EE5D30"/>
                <w:sz w:val="22"/>
                <w:szCs w:val="22"/>
              </w:rPr>
              <w:t>Try and spot numbers wherever you go – on a menu at a cafe, on the bus, at the shops or people’s front doors on a walk.</w:t>
            </w:r>
          </w:p>
        </w:tc>
        <w:tc>
          <w:tcPr>
            <w:tcW w:w="0" w:type="auto"/>
            <w:gridSpan w:val="2"/>
            <w:vMerge/>
            <w:vAlign w:val="center"/>
            <w:hideMark/>
          </w:tcPr>
          <w:p w14:paraId="019424FF" w14:textId="77777777" w:rsidR="009B0AC5" w:rsidRPr="00A4298B" w:rsidRDefault="009B0AC5" w:rsidP="00357B5A">
            <w:pPr>
              <w:suppressAutoHyphens w:val="0"/>
              <w:autoSpaceDE/>
              <w:autoSpaceDN/>
              <w:adjustRightInd/>
              <w:spacing w:after="0" w:line="240" w:lineRule="auto"/>
              <w:jc w:val="left"/>
              <w:rPr>
                <w:rFonts w:ascii="Berlin Sans FB" w:hAnsi="Berlin Sans FB"/>
                <w:b/>
                <w:sz w:val="56"/>
              </w:rPr>
            </w:pPr>
          </w:p>
        </w:tc>
        <w:tc>
          <w:tcPr>
            <w:tcW w:w="3960" w:type="dxa"/>
            <w:vMerge w:val="restart"/>
            <w:tcBorders>
              <w:top w:val="single" w:sz="4" w:space="0" w:color="auto"/>
              <w:left w:val="single" w:sz="4" w:space="0" w:color="auto"/>
              <w:bottom w:val="single" w:sz="4" w:space="0" w:color="auto"/>
              <w:right w:val="single" w:sz="4" w:space="0" w:color="auto"/>
            </w:tcBorders>
            <w:hideMark/>
          </w:tcPr>
          <w:p w14:paraId="18CE98E8" w14:textId="77777777" w:rsidR="002D11A0" w:rsidRPr="00A4298B" w:rsidRDefault="002D11A0" w:rsidP="002D11A0">
            <w:pPr>
              <w:spacing w:before="120" w:after="0" w:line="240" w:lineRule="auto"/>
              <w:jc w:val="center"/>
              <w:rPr>
                <w:rFonts w:ascii="Berlin Sans FB" w:hAnsi="Berlin Sans FB"/>
                <w:b/>
                <w:color w:val="5B2A86"/>
                <w:sz w:val="28"/>
                <w:szCs w:val="28"/>
              </w:rPr>
            </w:pPr>
            <w:r w:rsidRPr="00A4298B">
              <w:rPr>
                <w:rFonts w:ascii="Berlin Sans FB" w:hAnsi="Berlin Sans FB"/>
                <w:b/>
                <w:color w:val="5B2A86"/>
                <w:sz w:val="28"/>
                <w:szCs w:val="28"/>
              </w:rPr>
              <w:t>Understanding the World</w:t>
            </w:r>
          </w:p>
          <w:p w14:paraId="5035B565" w14:textId="0F5B79A0" w:rsidR="00660479" w:rsidRPr="00660479" w:rsidRDefault="00510263" w:rsidP="00660479">
            <w:pPr>
              <w:spacing w:before="120" w:after="0" w:line="240" w:lineRule="auto"/>
              <w:jc w:val="center"/>
              <w:rPr>
                <w:rFonts w:ascii="Berlin Sans FB" w:hAnsi="Berlin Sans FB"/>
                <w:color w:val="7030A0"/>
                <w:sz w:val="22"/>
                <w:szCs w:val="22"/>
              </w:rPr>
            </w:pPr>
            <w:r w:rsidRPr="00D36EC3">
              <w:rPr>
                <w:rFonts w:ascii="Berlin Sans FB" w:hAnsi="Berlin Sans FB"/>
                <w:color w:val="7030A0"/>
                <w:sz w:val="22"/>
                <w:szCs w:val="22"/>
              </w:rPr>
              <w:t xml:space="preserve">There are lots of festivals </w:t>
            </w:r>
            <w:r w:rsidR="00D36EC3">
              <w:rPr>
                <w:rFonts w:ascii="Berlin Sans FB" w:hAnsi="Berlin Sans FB"/>
                <w:color w:val="7030A0"/>
                <w:sz w:val="22"/>
                <w:szCs w:val="22"/>
              </w:rPr>
              <w:t xml:space="preserve">being celebrated at this time of year. </w:t>
            </w:r>
            <w:r w:rsidR="00D36EC3" w:rsidRPr="00D36EC3">
              <w:rPr>
                <w:rFonts w:ascii="Berlin Sans FB" w:hAnsi="Berlin Sans FB"/>
                <w:color w:val="7030A0"/>
                <w:sz w:val="22"/>
                <w:szCs w:val="22"/>
              </w:rPr>
              <w:t xml:space="preserve"> We would love to </w:t>
            </w:r>
            <w:r w:rsidR="00D36EC3">
              <w:rPr>
                <w:rFonts w:ascii="Berlin Sans FB" w:hAnsi="Berlin Sans FB"/>
                <w:color w:val="7030A0"/>
                <w:sz w:val="22"/>
                <w:szCs w:val="22"/>
              </w:rPr>
              <w:t xml:space="preserve">hear about any celebrations you and your family are celebrating. You could </w:t>
            </w:r>
            <w:r w:rsidR="00D36EC3" w:rsidRPr="00A4298B">
              <w:rPr>
                <w:rFonts w:ascii="Berlin Sans FB" w:hAnsi="Berlin Sans FB"/>
                <w:color w:val="FF0000"/>
                <w:sz w:val="22"/>
                <w:szCs w:val="22"/>
              </w:rPr>
              <w:t>post pictures on Tapestry</w:t>
            </w:r>
            <w:r w:rsidR="00D36EC3" w:rsidRPr="00A4298B">
              <w:rPr>
                <w:rFonts w:ascii="Berlin Sans FB" w:hAnsi="Berlin Sans FB"/>
                <w:color w:val="5B2A86"/>
                <w:sz w:val="22"/>
                <w:szCs w:val="22"/>
              </w:rPr>
              <w:t xml:space="preserve"> </w:t>
            </w:r>
            <w:r w:rsidR="00D36EC3" w:rsidRPr="00D66D69">
              <w:rPr>
                <w:rFonts w:ascii="Berlin Sans FB" w:hAnsi="Berlin Sans FB"/>
                <w:color w:val="7030A0"/>
                <w:sz w:val="22"/>
                <w:szCs w:val="22"/>
              </w:rPr>
              <w:t>to share with</w:t>
            </w:r>
            <w:r w:rsidR="00D36EC3">
              <w:rPr>
                <w:rFonts w:ascii="Berlin Sans FB" w:hAnsi="Berlin Sans FB"/>
                <w:color w:val="7030A0"/>
                <w:sz w:val="22"/>
                <w:szCs w:val="22"/>
              </w:rPr>
              <w:t xml:space="preserve"> your child’s</w:t>
            </w:r>
            <w:r w:rsidR="00D36EC3" w:rsidRPr="00D66D69">
              <w:rPr>
                <w:rFonts w:ascii="Berlin Sans FB" w:hAnsi="Berlin Sans FB"/>
                <w:color w:val="7030A0"/>
                <w:sz w:val="22"/>
                <w:szCs w:val="22"/>
              </w:rPr>
              <w:t xml:space="preserve"> teacher</w:t>
            </w:r>
            <w:r w:rsidR="00D36EC3">
              <w:rPr>
                <w:rFonts w:ascii="Berlin Sans FB" w:hAnsi="Berlin Sans FB"/>
                <w:color w:val="7030A0"/>
                <w:sz w:val="22"/>
                <w:szCs w:val="22"/>
              </w:rPr>
              <w:t>s</w:t>
            </w:r>
            <w:r w:rsidR="00D36EC3" w:rsidRPr="00D66D69">
              <w:rPr>
                <w:rFonts w:ascii="Berlin Sans FB" w:hAnsi="Berlin Sans FB"/>
                <w:color w:val="7030A0"/>
                <w:sz w:val="22"/>
                <w:szCs w:val="22"/>
              </w:rPr>
              <w:t xml:space="preserve"> and friends at </w:t>
            </w:r>
            <w:r w:rsidR="00660479">
              <w:rPr>
                <w:rFonts w:ascii="Berlin Sans FB" w:hAnsi="Berlin Sans FB"/>
                <w:color w:val="7030A0"/>
                <w:sz w:val="22"/>
                <w:szCs w:val="22"/>
              </w:rPr>
              <w:t>nursery.</w:t>
            </w:r>
          </w:p>
          <w:p w14:paraId="71048CAA" w14:textId="0366CB82" w:rsidR="00660479" w:rsidRDefault="00660479" w:rsidP="00660479">
            <w:pPr>
              <w:spacing w:before="120" w:after="0" w:line="240" w:lineRule="auto"/>
              <w:jc w:val="center"/>
              <w:rPr>
                <w:rFonts w:ascii="Berlin Sans FB" w:hAnsi="Berlin Sans FB"/>
                <w:color w:val="7030A0"/>
                <w:sz w:val="22"/>
                <w:szCs w:val="22"/>
              </w:rPr>
            </w:pPr>
            <w:r>
              <w:rPr>
                <w:noProof/>
              </w:rPr>
              <w:drawing>
                <wp:inline distT="0" distB="0" distL="0" distR="0" wp14:anchorId="334E5FFD" wp14:editId="198AF610">
                  <wp:extent cx="796113" cy="596900"/>
                  <wp:effectExtent l="0" t="0" r="4445" b="0"/>
                  <wp:docPr id="591669449" name="Picture 2" descr="Merry Christmas Santa Snowman Winter Christmas Tree Ornaments Gi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ry Christmas Santa Snowman Winter Christmas Tree Ornaments Gift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7581" cy="598001"/>
                          </a:xfrm>
                          <a:prstGeom prst="rect">
                            <a:avLst/>
                          </a:prstGeom>
                          <a:noFill/>
                          <a:ln>
                            <a:noFill/>
                          </a:ln>
                        </pic:spPr>
                      </pic:pic>
                    </a:graphicData>
                  </a:graphic>
                </wp:inline>
              </w:drawing>
            </w:r>
            <w:r>
              <w:rPr>
                <w:noProof/>
              </w:rPr>
              <w:t xml:space="preserve">  </w:t>
            </w:r>
            <w:r>
              <w:rPr>
                <w:noProof/>
              </w:rPr>
              <w:drawing>
                <wp:inline distT="0" distB="0" distL="0" distR="0" wp14:anchorId="1999E1A4" wp14:editId="33CEA489">
                  <wp:extent cx="869452" cy="579120"/>
                  <wp:effectExtent l="0" t="0" r="6985" b="0"/>
                  <wp:docPr id="1513403556" name="Picture 1" descr="Fireworks for Toddlers - Sat on my B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works for Toddlers - Sat on my But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1462" cy="580459"/>
                          </a:xfrm>
                          <a:prstGeom prst="rect">
                            <a:avLst/>
                          </a:prstGeom>
                          <a:noFill/>
                          <a:ln>
                            <a:noFill/>
                          </a:ln>
                        </pic:spPr>
                      </pic:pic>
                    </a:graphicData>
                  </a:graphic>
                </wp:inline>
              </w:drawing>
            </w:r>
          </w:p>
          <w:p w14:paraId="2B61347A" w14:textId="70ACADEF" w:rsidR="00D36EC3" w:rsidRPr="00D36EC3" w:rsidRDefault="00D36EC3" w:rsidP="00660479">
            <w:pPr>
              <w:spacing w:before="120" w:after="0" w:line="240" w:lineRule="auto"/>
              <w:jc w:val="center"/>
              <w:rPr>
                <w:rFonts w:ascii="Berlin Sans FB" w:hAnsi="Berlin Sans FB"/>
                <w:color w:val="7030A0"/>
                <w:sz w:val="22"/>
                <w:szCs w:val="22"/>
              </w:rPr>
            </w:pPr>
            <w:r w:rsidRPr="00D36EC3">
              <w:rPr>
                <w:rFonts w:ascii="Berlin Sans FB" w:hAnsi="Berlin Sans FB"/>
                <w:color w:val="7030A0"/>
                <w:sz w:val="22"/>
                <w:szCs w:val="22"/>
              </w:rPr>
              <w:t xml:space="preserve">Did you know that songs and rhymes can help to teach your child about the world? You can make animal noises in Old MacDonald Had </w:t>
            </w:r>
            <w:proofErr w:type="gramStart"/>
            <w:r w:rsidRPr="00D36EC3">
              <w:rPr>
                <w:rFonts w:ascii="Berlin Sans FB" w:hAnsi="Berlin Sans FB"/>
                <w:color w:val="7030A0"/>
                <w:sz w:val="22"/>
                <w:szCs w:val="22"/>
              </w:rPr>
              <w:t>A</w:t>
            </w:r>
            <w:proofErr w:type="gramEnd"/>
            <w:r w:rsidRPr="00D36EC3">
              <w:rPr>
                <w:rFonts w:ascii="Berlin Sans FB" w:hAnsi="Berlin Sans FB"/>
                <w:color w:val="7030A0"/>
                <w:sz w:val="22"/>
                <w:szCs w:val="22"/>
              </w:rPr>
              <w:t xml:space="preserve"> Farm</w:t>
            </w:r>
            <w:r>
              <w:rPr>
                <w:rFonts w:ascii="Berlin Sans FB" w:hAnsi="Berlin Sans FB"/>
                <w:color w:val="7030A0"/>
                <w:sz w:val="22"/>
                <w:szCs w:val="22"/>
              </w:rPr>
              <w:t xml:space="preserve"> and learn about insects in </w:t>
            </w:r>
            <w:proofErr w:type="spellStart"/>
            <w:r>
              <w:rPr>
                <w:rFonts w:ascii="Berlin Sans FB" w:hAnsi="Berlin Sans FB"/>
                <w:color w:val="7030A0"/>
                <w:sz w:val="22"/>
                <w:szCs w:val="22"/>
              </w:rPr>
              <w:t>Incy</w:t>
            </w:r>
            <w:proofErr w:type="spellEnd"/>
            <w:r>
              <w:rPr>
                <w:rFonts w:ascii="Berlin Sans FB" w:hAnsi="Berlin Sans FB"/>
                <w:color w:val="7030A0"/>
                <w:sz w:val="22"/>
                <w:szCs w:val="22"/>
              </w:rPr>
              <w:t xml:space="preserve"> </w:t>
            </w:r>
            <w:proofErr w:type="spellStart"/>
            <w:r>
              <w:rPr>
                <w:rFonts w:ascii="Berlin Sans FB" w:hAnsi="Berlin Sans FB"/>
                <w:color w:val="7030A0"/>
                <w:sz w:val="22"/>
                <w:szCs w:val="22"/>
              </w:rPr>
              <w:t>Wincy</w:t>
            </w:r>
            <w:proofErr w:type="spellEnd"/>
            <w:r>
              <w:rPr>
                <w:rFonts w:ascii="Berlin Sans FB" w:hAnsi="Berlin Sans FB"/>
                <w:color w:val="7030A0"/>
                <w:sz w:val="22"/>
                <w:szCs w:val="22"/>
              </w:rPr>
              <w:t xml:space="preserve"> Spider.</w:t>
            </w:r>
          </w:p>
          <w:p w14:paraId="3AF57165" w14:textId="7B6C38B8" w:rsidR="009B0AC5" w:rsidRPr="00A4298B" w:rsidRDefault="009B0AC5" w:rsidP="00556E24">
            <w:pPr>
              <w:spacing w:before="120" w:after="0" w:line="240" w:lineRule="auto"/>
              <w:rPr>
                <w:rFonts w:ascii="Berlin Sans FB" w:hAnsi="Berlin Sans FB"/>
                <w:b/>
                <w:color w:val="F07D1B"/>
                <w:sz w:val="22"/>
                <w:szCs w:val="22"/>
              </w:rPr>
            </w:pPr>
          </w:p>
        </w:tc>
      </w:tr>
      <w:tr w:rsidR="00A61D00" w:rsidRPr="00A4298B" w14:paraId="75E32934" w14:textId="77777777" w:rsidTr="00FC076B">
        <w:trPr>
          <w:trHeight w:val="3199"/>
        </w:trPr>
        <w:tc>
          <w:tcPr>
            <w:tcW w:w="0" w:type="auto"/>
            <w:vMerge/>
            <w:vAlign w:val="center"/>
            <w:hideMark/>
          </w:tcPr>
          <w:p w14:paraId="6ADC0C4F" w14:textId="77777777" w:rsidR="009B0AC5" w:rsidRPr="00A4298B" w:rsidRDefault="009B0AC5" w:rsidP="00357B5A">
            <w:pPr>
              <w:suppressAutoHyphens w:val="0"/>
              <w:autoSpaceDE/>
              <w:autoSpaceDN/>
              <w:adjustRightInd/>
              <w:spacing w:after="0" w:line="240" w:lineRule="auto"/>
              <w:jc w:val="left"/>
              <w:rPr>
                <w:rFonts w:ascii="Berlin Sans FB" w:hAnsi="Berlin Sans FB"/>
                <w:b/>
                <w:color w:val="009640"/>
              </w:rPr>
            </w:pPr>
          </w:p>
        </w:tc>
        <w:tc>
          <w:tcPr>
            <w:tcW w:w="3055" w:type="dxa"/>
            <w:tcBorders>
              <w:top w:val="single" w:sz="4" w:space="0" w:color="auto"/>
              <w:left w:val="single" w:sz="4" w:space="0" w:color="auto"/>
              <w:bottom w:val="single" w:sz="4" w:space="0" w:color="auto"/>
              <w:right w:val="single" w:sz="4" w:space="0" w:color="auto"/>
            </w:tcBorders>
            <w:hideMark/>
          </w:tcPr>
          <w:p w14:paraId="5F01B299" w14:textId="59DCA82F" w:rsidR="007A209F" w:rsidRDefault="00A4298B" w:rsidP="00A4298B">
            <w:pPr>
              <w:spacing w:before="120" w:after="0" w:line="240" w:lineRule="auto"/>
              <w:jc w:val="center"/>
              <w:rPr>
                <w:rFonts w:ascii="Berlin Sans FB" w:hAnsi="Berlin Sans FB"/>
                <w:b/>
                <w:bCs/>
                <w:color w:val="00AE97"/>
              </w:rPr>
            </w:pPr>
            <w:r w:rsidRPr="00D66D69">
              <w:rPr>
                <w:rFonts w:ascii="Berlin Sans FB" w:hAnsi="Berlin Sans FB"/>
                <w:b/>
                <w:bCs/>
                <w:color w:val="00AE97"/>
              </w:rPr>
              <w:t>Expressive Arts &amp; Design</w:t>
            </w:r>
            <w:r w:rsidR="00A61D00">
              <w:rPr>
                <w:rFonts w:ascii="Berlin Sans FB" w:hAnsi="Berlin Sans FB"/>
                <w:b/>
                <w:bCs/>
                <w:color w:val="00AE97"/>
              </w:rPr>
              <w:t xml:space="preserve"> </w:t>
            </w:r>
          </w:p>
          <w:p w14:paraId="003BCC9A" w14:textId="0226F501" w:rsidR="00F73573" w:rsidRPr="00F73573" w:rsidRDefault="00A61D00" w:rsidP="00A4298B">
            <w:pPr>
              <w:spacing w:before="120" w:after="0" w:line="240" w:lineRule="auto"/>
              <w:jc w:val="center"/>
              <w:rPr>
                <w:rFonts w:ascii="Berlin Sans FB" w:hAnsi="Berlin Sans FB"/>
                <w:color w:val="00AE97"/>
                <w:sz w:val="22"/>
                <w:szCs w:val="22"/>
              </w:rPr>
            </w:pPr>
            <w:r>
              <w:rPr>
                <w:noProof/>
              </w:rPr>
              <w:drawing>
                <wp:anchor distT="0" distB="0" distL="114300" distR="114300" simplePos="0" relativeHeight="251666432" behindDoc="0" locked="0" layoutInCell="1" allowOverlap="1" wp14:anchorId="6A1AEE47" wp14:editId="7B18EE7C">
                  <wp:simplePos x="0" y="0"/>
                  <wp:positionH relativeFrom="column">
                    <wp:posOffset>1065751</wp:posOffset>
                  </wp:positionH>
                  <wp:positionV relativeFrom="paragraph">
                    <wp:posOffset>54086</wp:posOffset>
                  </wp:positionV>
                  <wp:extent cx="668020" cy="238125"/>
                  <wp:effectExtent l="0" t="0" r="0" b="9525"/>
                  <wp:wrapSquare wrapText="bothSides"/>
                  <wp:docPr id="1637321517" name="Picture 3" descr="Musical instruments and music notes in backgroun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al instruments and music notes in background Vector Imag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21623" b="32579"/>
                          <a:stretch/>
                        </pic:blipFill>
                        <pic:spPr bwMode="auto">
                          <a:xfrm>
                            <a:off x="0" y="0"/>
                            <a:ext cx="668020"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3573" w:rsidRPr="00F73573">
              <w:rPr>
                <w:rFonts w:ascii="Berlin Sans FB" w:hAnsi="Berlin Sans FB"/>
                <w:color w:val="00AE97"/>
                <w:sz w:val="22"/>
                <w:szCs w:val="22"/>
              </w:rPr>
              <w:t xml:space="preserve">Sing lots of songs and encourage </w:t>
            </w:r>
            <w:r w:rsidR="00F73573">
              <w:rPr>
                <w:rFonts w:ascii="Berlin Sans FB" w:hAnsi="Berlin Sans FB"/>
                <w:color w:val="00AE97"/>
                <w:sz w:val="22"/>
                <w:szCs w:val="22"/>
              </w:rPr>
              <w:t xml:space="preserve">your child to </w:t>
            </w:r>
            <w:r w:rsidR="00F73573" w:rsidRPr="00F73573">
              <w:rPr>
                <w:rFonts w:ascii="Berlin Sans FB" w:hAnsi="Berlin Sans FB"/>
                <w:color w:val="00AE97"/>
                <w:sz w:val="22"/>
                <w:szCs w:val="22"/>
              </w:rPr>
              <w:t>join in.</w:t>
            </w:r>
          </w:p>
          <w:p w14:paraId="767E48FF" w14:textId="1B1D8FC2" w:rsidR="00F73573" w:rsidRPr="00F73573" w:rsidRDefault="00A61D00" w:rsidP="00A4298B">
            <w:pPr>
              <w:spacing w:before="120" w:after="0" w:line="240" w:lineRule="auto"/>
              <w:jc w:val="center"/>
              <w:rPr>
                <w:rFonts w:ascii="Berlin Sans FB" w:hAnsi="Berlin Sans FB"/>
                <w:color w:val="00AE97"/>
                <w:sz w:val="22"/>
                <w:szCs w:val="22"/>
              </w:rPr>
            </w:pPr>
            <w:r>
              <w:rPr>
                <w:noProof/>
              </w:rPr>
              <w:drawing>
                <wp:anchor distT="0" distB="0" distL="114300" distR="114300" simplePos="0" relativeHeight="251665408" behindDoc="0" locked="0" layoutInCell="1" allowOverlap="1" wp14:anchorId="08F7CE2A" wp14:editId="2416005E">
                  <wp:simplePos x="0" y="0"/>
                  <wp:positionH relativeFrom="column">
                    <wp:posOffset>1486894</wp:posOffset>
                  </wp:positionH>
                  <wp:positionV relativeFrom="paragraph">
                    <wp:posOffset>64881</wp:posOffset>
                  </wp:positionV>
                  <wp:extent cx="281305" cy="413385"/>
                  <wp:effectExtent l="0" t="0" r="4445" b="5715"/>
                  <wp:wrapSquare wrapText="bothSides"/>
                  <wp:docPr id="929303892" name="Picture 2" descr="arts and crafts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 and crafts clipart - Clip Art Libra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8130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573" w:rsidRPr="00F73573">
              <w:rPr>
                <w:rFonts w:ascii="Berlin Sans FB" w:hAnsi="Berlin Sans FB"/>
                <w:color w:val="00AE97"/>
                <w:sz w:val="22"/>
                <w:szCs w:val="22"/>
              </w:rPr>
              <w:t>Give your child opportunities to experiment with arts and crafts materials.</w:t>
            </w:r>
          </w:p>
          <w:p w14:paraId="34777FD7" w14:textId="63DA6FC3" w:rsidR="00FC076B" w:rsidRPr="00F73573" w:rsidRDefault="00F73573" w:rsidP="00A61D00">
            <w:pPr>
              <w:spacing w:before="120" w:after="0" w:line="240" w:lineRule="auto"/>
              <w:jc w:val="center"/>
              <w:rPr>
                <w:rFonts w:ascii="Berlin Sans FB" w:hAnsi="Berlin Sans FB"/>
                <w:color w:val="00AE97"/>
                <w:sz w:val="22"/>
                <w:szCs w:val="22"/>
              </w:rPr>
            </w:pPr>
            <w:r w:rsidRPr="00F73573">
              <w:rPr>
                <w:rFonts w:ascii="Berlin Sans FB" w:hAnsi="Berlin Sans FB"/>
                <w:color w:val="00AE97"/>
                <w:sz w:val="22"/>
                <w:szCs w:val="22"/>
              </w:rPr>
              <w:t>Engage your child in role play with their toys.</w:t>
            </w:r>
          </w:p>
        </w:tc>
        <w:tc>
          <w:tcPr>
            <w:tcW w:w="4629" w:type="dxa"/>
            <w:tcBorders>
              <w:top w:val="single" w:sz="4" w:space="0" w:color="auto"/>
              <w:left w:val="single" w:sz="4" w:space="0" w:color="auto"/>
              <w:bottom w:val="single" w:sz="4" w:space="0" w:color="auto"/>
              <w:right w:val="single" w:sz="4" w:space="0" w:color="auto"/>
            </w:tcBorders>
            <w:hideMark/>
          </w:tcPr>
          <w:p w14:paraId="5D50A9A7" w14:textId="2E357606" w:rsidR="007725BB" w:rsidRDefault="007725BB" w:rsidP="007725BB">
            <w:pPr>
              <w:spacing w:before="120" w:after="0" w:line="240" w:lineRule="auto"/>
              <w:jc w:val="center"/>
              <w:rPr>
                <w:rFonts w:ascii="Berlin Sans FB" w:hAnsi="Berlin Sans FB"/>
                <w:b/>
                <w:bCs/>
                <w:color w:val="D10531"/>
                <w:sz w:val="24"/>
                <w:szCs w:val="24"/>
              </w:rPr>
            </w:pPr>
            <w:r w:rsidRPr="00D66D69">
              <w:rPr>
                <w:rFonts w:ascii="Berlin Sans FB" w:hAnsi="Berlin Sans FB"/>
                <w:b/>
                <w:bCs/>
                <w:color w:val="D10531"/>
                <w:sz w:val="24"/>
                <w:szCs w:val="24"/>
              </w:rPr>
              <w:t>Personal, Social and</w:t>
            </w:r>
            <w:r w:rsidRPr="00D66D69">
              <w:rPr>
                <w:rFonts w:ascii="Berlin Sans FB" w:hAnsi="Berlin Sans FB"/>
                <w:color w:val="D10531"/>
              </w:rPr>
              <w:br/>
            </w:r>
            <w:r w:rsidRPr="00D66D69">
              <w:rPr>
                <w:rFonts w:ascii="Berlin Sans FB" w:hAnsi="Berlin Sans FB"/>
                <w:b/>
                <w:bCs/>
                <w:color w:val="D10531"/>
                <w:sz w:val="24"/>
                <w:szCs w:val="24"/>
              </w:rPr>
              <w:t>Emotional Development</w:t>
            </w:r>
          </w:p>
          <w:p w14:paraId="279078D3" w14:textId="7A55EACD" w:rsidR="004B59E5" w:rsidRPr="0079356F" w:rsidRDefault="00FB1961" w:rsidP="004B59E5">
            <w:pPr>
              <w:spacing w:before="120" w:after="0" w:line="240" w:lineRule="auto"/>
              <w:jc w:val="center"/>
              <w:rPr>
                <w:rFonts w:ascii="Berlin Sans FB" w:hAnsi="Berlin Sans FB"/>
                <w:color w:val="C00000"/>
                <w:sz w:val="22"/>
                <w:szCs w:val="22"/>
              </w:rPr>
            </w:pPr>
            <w:r w:rsidRPr="0079356F">
              <w:rPr>
                <w:rFonts w:ascii="Berlin Sans FB" w:hAnsi="Berlin Sans FB"/>
                <w:noProof/>
                <w:color w:val="C00000"/>
                <w:sz w:val="22"/>
                <w:szCs w:val="22"/>
              </w:rPr>
              <w:drawing>
                <wp:anchor distT="0" distB="0" distL="114300" distR="114300" simplePos="0" relativeHeight="251662336" behindDoc="0" locked="0" layoutInCell="1" allowOverlap="1" wp14:anchorId="63FC77BC" wp14:editId="0DE6423C">
                  <wp:simplePos x="0" y="0"/>
                  <wp:positionH relativeFrom="column">
                    <wp:posOffset>1942465</wp:posOffset>
                  </wp:positionH>
                  <wp:positionV relativeFrom="paragraph">
                    <wp:posOffset>444500</wp:posOffset>
                  </wp:positionV>
                  <wp:extent cx="770890" cy="503555"/>
                  <wp:effectExtent l="0" t="0" r="0" b="0"/>
                  <wp:wrapSquare wrapText="bothSides"/>
                  <wp:docPr id="1341920787" name="Picture 2" descr="20 Beautiful Children's Books About Friendship | PJ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 Beautiful Children's Books About Friendship | PJ Libr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089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56F" w:rsidRPr="0079356F">
              <w:rPr>
                <w:rFonts w:ascii="Berlin Sans FB" w:hAnsi="Berlin Sans FB"/>
                <w:color w:val="C00000"/>
                <w:sz w:val="22"/>
                <w:szCs w:val="22"/>
              </w:rPr>
              <w:t>Learning to share, take turns,</w:t>
            </w:r>
            <w:r w:rsidR="0079356F" w:rsidRPr="0079356F">
              <w:rPr>
                <w:color w:val="C00000"/>
              </w:rPr>
              <w:t xml:space="preserve"> </w:t>
            </w:r>
            <w:proofErr w:type="gramStart"/>
            <w:r w:rsidR="0079356F" w:rsidRPr="0079356F">
              <w:rPr>
                <w:rFonts w:ascii="Berlin Sans FB" w:hAnsi="Berlin Sans FB"/>
                <w:color w:val="C00000"/>
                <w:sz w:val="22"/>
                <w:szCs w:val="22"/>
              </w:rPr>
              <w:t>communicate</w:t>
            </w:r>
            <w:proofErr w:type="gramEnd"/>
            <w:r w:rsidR="0079356F" w:rsidRPr="0079356F">
              <w:rPr>
                <w:rFonts w:ascii="Berlin Sans FB" w:hAnsi="Berlin Sans FB"/>
                <w:color w:val="C00000"/>
                <w:sz w:val="22"/>
                <w:szCs w:val="22"/>
              </w:rPr>
              <w:t xml:space="preserve"> and become friends with others are life-long skills but take some time to learn! You can help your child practise learning these important skills by playing </w:t>
            </w:r>
            <w:r w:rsidR="00B37F38" w:rsidRPr="0079356F">
              <w:rPr>
                <w:rFonts w:ascii="Berlin Sans FB" w:hAnsi="Berlin Sans FB"/>
                <w:color w:val="C00000"/>
                <w:sz w:val="22"/>
                <w:szCs w:val="22"/>
              </w:rPr>
              <w:t>together or</w:t>
            </w:r>
            <w:r w:rsidR="0079356F" w:rsidRPr="0079356F">
              <w:rPr>
                <w:rFonts w:ascii="Berlin Sans FB" w:hAnsi="Berlin Sans FB"/>
                <w:color w:val="C00000"/>
                <w:sz w:val="22"/>
                <w:szCs w:val="22"/>
              </w:rPr>
              <w:t xml:space="preserve"> setting up play dates with friends or family members</w:t>
            </w:r>
            <w:r w:rsidR="00B37F38">
              <w:rPr>
                <w:rFonts w:ascii="Berlin Sans FB" w:hAnsi="Berlin Sans FB"/>
                <w:color w:val="C00000"/>
                <w:sz w:val="22"/>
                <w:szCs w:val="22"/>
              </w:rPr>
              <w:t>.</w:t>
            </w:r>
          </w:p>
          <w:p w14:paraId="41C5501C" w14:textId="54AE7924" w:rsidR="00211DF5" w:rsidRPr="00C25159" w:rsidRDefault="00B37F38" w:rsidP="00C25159">
            <w:pPr>
              <w:spacing w:before="120" w:after="0" w:line="240" w:lineRule="auto"/>
              <w:jc w:val="center"/>
              <w:rPr>
                <w:rFonts w:ascii="Berlin Sans FB" w:hAnsi="Berlin Sans FB"/>
                <w:color w:val="C00000"/>
                <w:sz w:val="22"/>
                <w:szCs w:val="22"/>
              </w:rPr>
            </w:pPr>
            <w:r>
              <w:rPr>
                <w:rFonts w:ascii="Berlin Sans FB" w:hAnsi="Berlin Sans FB"/>
                <w:color w:val="C00000"/>
                <w:sz w:val="22"/>
                <w:szCs w:val="22"/>
              </w:rPr>
              <w:t xml:space="preserve">We all experience different feelings and emotions. It is important to recognise these feelings and name them so your child </w:t>
            </w:r>
            <w:r w:rsidR="00510263">
              <w:rPr>
                <w:rFonts w:ascii="Berlin Sans FB" w:hAnsi="Berlin Sans FB"/>
                <w:color w:val="C00000"/>
                <w:sz w:val="22"/>
                <w:szCs w:val="22"/>
              </w:rPr>
              <w:t xml:space="preserve">can </w:t>
            </w:r>
            <w:r w:rsidR="0068304B">
              <w:rPr>
                <w:rFonts w:ascii="Berlin Sans FB" w:hAnsi="Berlin Sans FB"/>
                <w:color w:val="C00000"/>
                <w:sz w:val="22"/>
                <w:szCs w:val="22"/>
              </w:rPr>
              <w:t xml:space="preserve">begin to </w:t>
            </w:r>
            <w:r w:rsidR="00510263">
              <w:rPr>
                <w:rFonts w:ascii="Berlin Sans FB" w:hAnsi="Berlin Sans FB"/>
                <w:color w:val="C00000"/>
                <w:sz w:val="22"/>
                <w:szCs w:val="22"/>
              </w:rPr>
              <w:t>identify and express how they are feeling.</w:t>
            </w:r>
          </w:p>
        </w:tc>
        <w:tc>
          <w:tcPr>
            <w:tcW w:w="0" w:type="auto"/>
            <w:vMerge/>
            <w:vAlign w:val="center"/>
            <w:hideMark/>
          </w:tcPr>
          <w:p w14:paraId="499F0DD9" w14:textId="77777777" w:rsidR="009B0AC5" w:rsidRPr="00A4298B" w:rsidRDefault="009B0AC5" w:rsidP="00357B5A">
            <w:pPr>
              <w:suppressAutoHyphens w:val="0"/>
              <w:autoSpaceDE/>
              <w:autoSpaceDN/>
              <w:adjustRightInd/>
              <w:spacing w:after="0" w:line="240" w:lineRule="auto"/>
              <w:jc w:val="left"/>
              <w:rPr>
                <w:rFonts w:ascii="Berlin Sans FB" w:hAnsi="Berlin Sans FB"/>
                <w:b/>
                <w:color w:val="F07D1B"/>
              </w:rPr>
            </w:pPr>
          </w:p>
        </w:tc>
      </w:tr>
    </w:tbl>
    <w:p w14:paraId="7C52BA60" w14:textId="77777777" w:rsidR="001844FA" w:rsidRDefault="001844FA">
      <w:pPr>
        <w:rPr>
          <w:rFonts w:ascii="Berlin Sans FB" w:hAnsi="Berlin Sans FB"/>
        </w:rPr>
      </w:pPr>
    </w:p>
    <w:p w14:paraId="6C8D5980" w14:textId="77777777" w:rsidR="001844FA" w:rsidRDefault="001844FA">
      <w:pPr>
        <w:rPr>
          <w:rFonts w:ascii="Berlin Sans FB" w:hAnsi="Berlin Sans FB"/>
        </w:rPr>
      </w:pPr>
    </w:p>
    <w:p w14:paraId="34FE3485" w14:textId="1E5E7325" w:rsidR="001844FA" w:rsidRPr="00A4298B" w:rsidRDefault="001844FA">
      <w:pPr>
        <w:rPr>
          <w:rFonts w:ascii="Berlin Sans FB" w:hAnsi="Berlin Sans FB"/>
        </w:rPr>
      </w:pPr>
    </w:p>
    <w:sectPr w:rsidR="001844FA" w:rsidRPr="00A4298B" w:rsidSect="00556E24">
      <w:pgSz w:w="16838" w:h="11906" w:orient="landscape"/>
      <w:pgMar w:top="397" w:right="510" w:bottom="397"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B504" w14:textId="77777777" w:rsidR="00D66D69" w:rsidRDefault="00D66D69" w:rsidP="00D66D69">
      <w:pPr>
        <w:spacing w:after="0" w:line="240" w:lineRule="auto"/>
      </w:pPr>
      <w:r>
        <w:separator/>
      </w:r>
    </w:p>
  </w:endnote>
  <w:endnote w:type="continuationSeparator" w:id="0">
    <w:p w14:paraId="434898EF" w14:textId="77777777" w:rsidR="00D66D69" w:rsidRDefault="00D66D69" w:rsidP="00D6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B29B" w14:textId="77777777" w:rsidR="00D66D69" w:rsidRDefault="00D66D69" w:rsidP="00D66D69">
      <w:pPr>
        <w:spacing w:after="0" w:line="240" w:lineRule="auto"/>
      </w:pPr>
      <w:r>
        <w:separator/>
      </w:r>
    </w:p>
  </w:footnote>
  <w:footnote w:type="continuationSeparator" w:id="0">
    <w:p w14:paraId="712334DD" w14:textId="77777777" w:rsidR="00D66D69" w:rsidRDefault="00D66D69" w:rsidP="00D6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45F4E"/>
    <w:multiLevelType w:val="multilevel"/>
    <w:tmpl w:val="145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827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C5"/>
    <w:rsid w:val="00032F87"/>
    <w:rsid w:val="00056175"/>
    <w:rsid w:val="000B6C0A"/>
    <w:rsid w:val="000D1A9A"/>
    <w:rsid w:val="00125DB7"/>
    <w:rsid w:val="001844FA"/>
    <w:rsid w:val="001C02EB"/>
    <w:rsid w:val="00211DF5"/>
    <w:rsid w:val="002C5F1E"/>
    <w:rsid w:val="002D11A0"/>
    <w:rsid w:val="002E0D4B"/>
    <w:rsid w:val="003217AB"/>
    <w:rsid w:val="00357B5A"/>
    <w:rsid w:val="003627B0"/>
    <w:rsid w:val="003F703F"/>
    <w:rsid w:val="00424A2F"/>
    <w:rsid w:val="00455F04"/>
    <w:rsid w:val="00467621"/>
    <w:rsid w:val="004A2D25"/>
    <w:rsid w:val="004B59E5"/>
    <w:rsid w:val="004B5E8E"/>
    <w:rsid w:val="004E6933"/>
    <w:rsid w:val="00510263"/>
    <w:rsid w:val="00522E09"/>
    <w:rsid w:val="00556E24"/>
    <w:rsid w:val="005F60B6"/>
    <w:rsid w:val="00660479"/>
    <w:rsid w:val="0068304B"/>
    <w:rsid w:val="00684E09"/>
    <w:rsid w:val="006B36ED"/>
    <w:rsid w:val="00723E0B"/>
    <w:rsid w:val="00726EAE"/>
    <w:rsid w:val="007725BB"/>
    <w:rsid w:val="00775EC9"/>
    <w:rsid w:val="007832F0"/>
    <w:rsid w:val="0079356F"/>
    <w:rsid w:val="007A209F"/>
    <w:rsid w:val="007B7603"/>
    <w:rsid w:val="007F51F8"/>
    <w:rsid w:val="008A5B2C"/>
    <w:rsid w:val="008B37D7"/>
    <w:rsid w:val="00983008"/>
    <w:rsid w:val="00991F9C"/>
    <w:rsid w:val="009B0AC5"/>
    <w:rsid w:val="009C6B2A"/>
    <w:rsid w:val="009E4BDC"/>
    <w:rsid w:val="00A10EFB"/>
    <w:rsid w:val="00A4298B"/>
    <w:rsid w:val="00A61D00"/>
    <w:rsid w:val="00A756F6"/>
    <w:rsid w:val="00A765BD"/>
    <w:rsid w:val="00AB4EA1"/>
    <w:rsid w:val="00AD27B6"/>
    <w:rsid w:val="00B37F38"/>
    <w:rsid w:val="00B85B36"/>
    <w:rsid w:val="00BB16CF"/>
    <w:rsid w:val="00C02105"/>
    <w:rsid w:val="00C053F0"/>
    <w:rsid w:val="00C25159"/>
    <w:rsid w:val="00C41060"/>
    <w:rsid w:val="00CB4FCA"/>
    <w:rsid w:val="00CC13F9"/>
    <w:rsid w:val="00CD2618"/>
    <w:rsid w:val="00D36EC3"/>
    <w:rsid w:val="00D66678"/>
    <w:rsid w:val="00D66D69"/>
    <w:rsid w:val="00D7564E"/>
    <w:rsid w:val="00E33F09"/>
    <w:rsid w:val="00E665B8"/>
    <w:rsid w:val="00E67361"/>
    <w:rsid w:val="00E751ED"/>
    <w:rsid w:val="00E842BB"/>
    <w:rsid w:val="00EA7044"/>
    <w:rsid w:val="00F101BD"/>
    <w:rsid w:val="00F502B7"/>
    <w:rsid w:val="00F5594B"/>
    <w:rsid w:val="00F73573"/>
    <w:rsid w:val="00FB1266"/>
    <w:rsid w:val="00FB1961"/>
    <w:rsid w:val="00FC076B"/>
    <w:rsid w:val="00FD2789"/>
    <w:rsid w:val="0214512A"/>
    <w:rsid w:val="1DCE4D6D"/>
    <w:rsid w:val="269AB4A2"/>
    <w:rsid w:val="2B6E25C5"/>
    <w:rsid w:val="2D09F626"/>
    <w:rsid w:val="2D4376B8"/>
    <w:rsid w:val="3325DAFA"/>
    <w:rsid w:val="372E3078"/>
    <w:rsid w:val="3C5EE425"/>
    <w:rsid w:val="41E2503C"/>
    <w:rsid w:val="44D4381E"/>
    <w:rsid w:val="4B3ACE82"/>
    <w:rsid w:val="57187433"/>
    <w:rsid w:val="57BFA81C"/>
    <w:rsid w:val="652568FD"/>
    <w:rsid w:val="6A2B2AEC"/>
    <w:rsid w:val="6BE8073E"/>
    <w:rsid w:val="6C012F9B"/>
    <w:rsid w:val="6F148A8E"/>
    <w:rsid w:val="6F1FA800"/>
    <w:rsid w:val="71CAC02B"/>
    <w:rsid w:val="758EE984"/>
    <w:rsid w:val="7AE78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8F3D"/>
  <w15:chartTrackingRefBased/>
  <w15:docId w15:val="{0E7AE2C9-02E9-4D26-A9CA-CC589DDF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 Twinkl"/>
    <w:qFormat/>
    <w:rsid w:val="00A756F6"/>
    <w:pPr>
      <w:suppressAutoHyphens/>
      <w:autoSpaceDE w:val="0"/>
      <w:autoSpaceDN w:val="0"/>
      <w:adjustRightInd w:val="0"/>
      <w:spacing w:line="276" w:lineRule="auto"/>
      <w:jc w:val="both"/>
    </w:pPr>
    <w:rPr>
      <w:rFonts w:ascii="Twinkl" w:eastAsia="Calibri" w:hAnsi="Twinkl" w:cs="Twinkl"/>
      <w:color w:val="1C1C1C"/>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DF5"/>
    <w:rPr>
      <w:rFonts w:ascii="Segoe UI" w:eastAsia="Calibri" w:hAnsi="Segoe UI" w:cs="Segoe UI"/>
      <w:color w:val="1C1C1C"/>
      <w:sz w:val="18"/>
      <w:szCs w:val="18"/>
      <w:lang w:eastAsia="en-GB"/>
    </w:rPr>
  </w:style>
  <w:style w:type="paragraph" w:styleId="Header">
    <w:name w:val="header"/>
    <w:basedOn w:val="Normal"/>
    <w:link w:val="HeaderChar"/>
    <w:uiPriority w:val="99"/>
    <w:unhideWhenUsed/>
    <w:rsid w:val="00D6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D69"/>
    <w:rPr>
      <w:rFonts w:ascii="Twinkl" w:eastAsia="Calibri" w:hAnsi="Twinkl" w:cs="Twinkl"/>
      <w:color w:val="1C1C1C"/>
      <w:sz w:val="26"/>
      <w:szCs w:val="26"/>
      <w:lang w:eastAsia="en-GB"/>
    </w:rPr>
  </w:style>
  <w:style w:type="paragraph" w:styleId="Footer">
    <w:name w:val="footer"/>
    <w:basedOn w:val="Normal"/>
    <w:link w:val="FooterChar"/>
    <w:uiPriority w:val="99"/>
    <w:unhideWhenUsed/>
    <w:rsid w:val="00D6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D69"/>
    <w:rPr>
      <w:rFonts w:ascii="Twinkl" w:eastAsia="Calibri" w:hAnsi="Twinkl" w:cs="Twinkl"/>
      <w:color w:val="1C1C1C"/>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261942">
      <w:bodyDiv w:val="1"/>
      <w:marLeft w:val="0"/>
      <w:marRight w:val="0"/>
      <w:marTop w:val="0"/>
      <w:marBottom w:val="0"/>
      <w:divBdr>
        <w:top w:val="none" w:sz="0" w:space="0" w:color="auto"/>
        <w:left w:val="none" w:sz="0" w:space="0" w:color="auto"/>
        <w:bottom w:val="none" w:sz="0" w:space="0" w:color="auto"/>
        <w:right w:val="none" w:sz="0" w:space="0" w:color="auto"/>
      </w:divBdr>
    </w:div>
    <w:div w:id="16145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51fdb8-a50c-4796-9fb8-a21e15f8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7EE32B1598704481B092CF9610CEAD" ma:contentTypeVersion="10" ma:contentTypeDescription="Create a new document." ma:contentTypeScope="" ma:versionID="8c8838c386c47e327ecf98ad955e9199">
  <xsd:schema xmlns:xsd="http://www.w3.org/2001/XMLSchema" xmlns:xs="http://www.w3.org/2001/XMLSchema" xmlns:p="http://schemas.microsoft.com/office/2006/metadata/properties" xmlns:ns3="b451fdb8-a50c-4796-9fb8-a21e15f834bf" xmlns:ns4="d0a90d54-5321-4c9e-8856-0403506ddb20" targetNamespace="http://schemas.microsoft.com/office/2006/metadata/properties" ma:root="true" ma:fieldsID="5506d524ca418c41a6f2d39b5a0e1ff3" ns3:_="" ns4:_="">
    <xsd:import namespace="b451fdb8-a50c-4796-9fb8-a21e15f834bf"/>
    <xsd:import namespace="d0a90d54-5321-4c9e-8856-0403506dd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fdb8-a50c-4796-9fb8-a21e15f83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a90d54-5321-4c9e-8856-0403506ddb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2D3D6-44F2-411F-A9C0-F8F350538B21}">
  <ds:schemaRefs>
    <ds:schemaRef ds:uri="b451fdb8-a50c-4796-9fb8-a21e15f834bf"/>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d0a90d54-5321-4c9e-8856-0403506ddb2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A89919-3DED-4918-96D5-7798B27DC64B}">
  <ds:schemaRefs>
    <ds:schemaRef ds:uri="http://schemas.microsoft.com/sharepoint/v3/contenttype/forms"/>
  </ds:schemaRefs>
</ds:datastoreItem>
</file>

<file path=customXml/itemProps3.xml><?xml version="1.0" encoding="utf-8"?>
<ds:datastoreItem xmlns:ds="http://schemas.openxmlformats.org/officeDocument/2006/customXml" ds:itemID="{F95F04EB-5DBB-4F6A-AC6A-1C485C553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fdb8-a50c-4796-9fb8-a21e15f834bf"/>
    <ds:schemaRef ds:uri="d0a90d54-5321-4c9e-8856-0403506dd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Ali Champness</dc:creator>
  <cp:keywords/>
  <dc:description/>
  <cp:lastModifiedBy>Samuel Barker</cp:lastModifiedBy>
  <cp:revision>9</cp:revision>
  <cp:lastPrinted>2023-05-15T10:57:00Z</cp:lastPrinted>
  <dcterms:created xsi:type="dcterms:W3CDTF">2023-10-02T13:29:00Z</dcterms:created>
  <dcterms:modified xsi:type="dcterms:W3CDTF">2023-11-07T13:50:00Z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0x010100A57EE32B1598704481B092CF9610CEAD</vt:lpwstr>
  </property>
</Properties>
</file>